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2C413" w14:textId="78BCE5AD" w:rsidR="00440C7B" w:rsidRDefault="00440C7B" w:rsidP="00011AF2">
      <w:pPr>
        <w:jc w:val="center"/>
        <w:rPr>
          <w:rFonts w:ascii="Cooper Black" w:hAnsi="Cooper Black"/>
          <w:sz w:val="40"/>
          <w:szCs w:val="40"/>
        </w:rPr>
      </w:pPr>
    </w:p>
    <w:p w14:paraId="28D8D67C" w14:textId="06FED771" w:rsidR="00011AF2" w:rsidRDefault="00974E8C" w:rsidP="00011AF2">
      <w:pPr>
        <w:jc w:val="center"/>
        <w:rPr>
          <w:rFonts w:ascii="Cooper Black" w:hAnsi="Cooper Black"/>
          <w:sz w:val="40"/>
          <w:szCs w:val="40"/>
        </w:rPr>
      </w:pPr>
      <w:r>
        <w:rPr>
          <w:rFonts w:ascii="Cooper Black" w:hAnsi="Cooper Black"/>
          <w:sz w:val="40"/>
          <w:szCs w:val="40"/>
        </w:rPr>
        <w:t xml:space="preserve">East Coast </w:t>
      </w:r>
      <w:r w:rsidR="00011AF2">
        <w:rPr>
          <w:rFonts w:ascii="Cooper Black" w:hAnsi="Cooper Black"/>
          <w:sz w:val="40"/>
          <w:szCs w:val="40"/>
        </w:rPr>
        <w:t>Early Bird Tournament</w:t>
      </w:r>
    </w:p>
    <w:p w14:paraId="21A914C3" w14:textId="5D189130" w:rsidR="00011AF2" w:rsidRDefault="00011AF2" w:rsidP="00011AF2">
      <w:pPr>
        <w:jc w:val="center"/>
        <w:rPr>
          <w:rFonts w:ascii="Cooper Black" w:hAnsi="Cooper Black"/>
          <w:sz w:val="40"/>
          <w:szCs w:val="40"/>
        </w:rPr>
      </w:pPr>
      <w:r>
        <w:rPr>
          <w:rFonts w:ascii="Cooper Black" w:hAnsi="Cooper Black"/>
          <w:sz w:val="40"/>
          <w:szCs w:val="40"/>
        </w:rPr>
        <w:t>September 2</w:t>
      </w:r>
      <w:r w:rsidR="00F50C94">
        <w:rPr>
          <w:rFonts w:ascii="Cooper Black" w:hAnsi="Cooper Black"/>
          <w:sz w:val="40"/>
          <w:szCs w:val="40"/>
        </w:rPr>
        <w:t>5</w:t>
      </w:r>
      <w:r>
        <w:rPr>
          <w:rFonts w:ascii="Cooper Black" w:hAnsi="Cooper Black"/>
          <w:sz w:val="40"/>
          <w:szCs w:val="40"/>
        </w:rPr>
        <w:t>, 20</w:t>
      </w:r>
      <w:r w:rsidR="00617018">
        <w:rPr>
          <w:rFonts w:ascii="Cooper Black" w:hAnsi="Cooper Black"/>
          <w:sz w:val="40"/>
          <w:szCs w:val="40"/>
        </w:rPr>
        <w:t>2</w:t>
      </w:r>
      <w:r w:rsidR="00F50C94">
        <w:rPr>
          <w:rFonts w:ascii="Cooper Black" w:hAnsi="Cooper Black"/>
          <w:sz w:val="40"/>
          <w:szCs w:val="40"/>
        </w:rPr>
        <w:t>1</w:t>
      </w:r>
    </w:p>
    <w:p w14:paraId="6E8E3BC7" w14:textId="77777777" w:rsidR="00011AF2" w:rsidRDefault="00011AF2" w:rsidP="00011AF2">
      <w:pPr>
        <w:jc w:val="center"/>
        <w:rPr>
          <w:rFonts w:ascii="Cooper Black" w:hAnsi="Cooper Black"/>
          <w:sz w:val="40"/>
          <w:szCs w:val="40"/>
        </w:rPr>
      </w:pPr>
    </w:p>
    <w:p w14:paraId="6198314F" w14:textId="77777777" w:rsidR="00011AF2" w:rsidRDefault="00011AF2" w:rsidP="00011AF2">
      <w:pPr>
        <w:jc w:val="center"/>
        <w:rPr>
          <w:rFonts w:ascii="Cooper Black" w:hAnsi="Cooper Black"/>
          <w:sz w:val="40"/>
          <w:szCs w:val="40"/>
        </w:rPr>
      </w:pPr>
      <w:r>
        <w:rPr>
          <w:rFonts w:ascii="Cooper Black" w:hAnsi="Cooper Black"/>
          <w:sz w:val="40"/>
          <w:szCs w:val="40"/>
        </w:rPr>
        <w:t>Nassau Community College</w:t>
      </w:r>
    </w:p>
    <w:p w14:paraId="26A892D2" w14:textId="77777777" w:rsidR="00011AF2" w:rsidRDefault="00011AF2" w:rsidP="00011AF2">
      <w:pPr>
        <w:jc w:val="center"/>
        <w:rPr>
          <w:rFonts w:ascii="Cooper Black" w:hAnsi="Cooper Black"/>
          <w:sz w:val="40"/>
          <w:szCs w:val="40"/>
        </w:rPr>
      </w:pPr>
    </w:p>
    <w:p w14:paraId="2C154414" w14:textId="77777777" w:rsidR="00011AF2" w:rsidRDefault="00011AF2" w:rsidP="00011AF2">
      <w:pPr>
        <w:rPr>
          <w:rFonts w:ascii="Arial Rounded MT Bold" w:hAnsi="Arial Rounded MT Bold"/>
        </w:rPr>
      </w:pPr>
    </w:p>
    <w:p w14:paraId="46E1792C" w14:textId="77777777" w:rsidR="00011AF2" w:rsidRDefault="00011AF2" w:rsidP="00011AF2">
      <w:pPr>
        <w:rPr>
          <w:rFonts w:ascii="Arial Rounded MT Bold" w:hAnsi="Arial Rounded MT Bold"/>
        </w:rPr>
      </w:pPr>
      <w:r>
        <w:rPr>
          <w:rFonts w:ascii="Arial Rounded MT Bold" w:hAnsi="Arial Rounded MT Bold"/>
        </w:rPr>
        <w:t>Dear Colleagues:</w:t>
      </w:r>
    </w:p>
    <w:p w14:paraId="52F278E1" w14:textId="77777777" w:rsidR="00011AF2" w:rsidRDefault="00011AF2" w:rsidP="00011AF2">
      <w:pPr>
        <w:rPr>
          <w:rFonts w:ascii="Arial Rounded MT Bold" w:hAnsi="Arial Rounded MT Bold"/>
        </w:rPr>
      </w:pPr>
    </w:p>
    <w:p w14:paraId="3B143F28" w14:textId="76AFAAF1" w:rsidR="007474D6" w:rsidRDefault="00011AF2" w:rsidP="00011AF2">
      <w:pPr>
        <w:rPr>
          <w:rFonts w:ascii="Arial Rounded MT Bold" w:hAnsi="Arial Rounded MT Bold"/>
        </w:rPr>
      </w:pPr>
      <w:r>
        <w:rPr>
          <w:rFonts w:ascii="Arial Rounded MT Bold" w:hAnsi="Arial Rounded MT Bold"/>
        </w:rPr>
        <w:t xml:space="preserve">You and your squad are cordially invited to the </w:t>
      </w:r>
      <w:r w:rsidR="00F50C94">
        <w:rPr>
          <w:rFonts w:ascii="Arial Rounded MT Bold" w:hAnsi="Arial Rounded MT Bold"/>
        </w:rPr>
        <w:t xml:space="preserve">completely re-imagined and innovative </w:t>
      </w:r>
      <w:r w:rsidR="00974E8C">
        <w:rPr>
          <w:rFonts w:ascii="Arial Rounded MT Bold" w:hAnsi="Arial Rounded MT Bold"/>
        </w:rPr>
        <w:t xml:space="preserve">East Coast </w:t>
      </w:r>
      <w:r>
        <w:rPr>
          <w:rFonts w:ascii="Arial Rounded MT Bold" w:hAnsi="Arial Rounded MT Bold"/>
        </w:rPr>
        <w:t xml:space="preserve">Early Bird Tournament, to take place </w:t>
      </w:r>
      <w:r w:rsidR="00C429A8">
        <w:rPr>
          <w:rFonts w:ascii="Arial Rounded MT Bold" w:hAnsi="Arial Rounded MT Bold"/>
        </w:rPr>
        <w:t>on</w:t>
      </w:r>
      <w:r w:rsidR="00F50C94">
        <w:rPr>
          <w:rFonts w:ascii="Arial Rounded MT Bold" w:hAnsi="Arial Rounded MT Bold"/>
        </w:rPr>
        <w:t xml:space="preserve"> the campus of Nassau Community College, located in Garden City on Long Island, just 35 minutes east of fabulous New York City! </w:t>
      </w:r>
      <w:r w:rsidR="00C429A8">
        <w:rPr>
          <w:rFonts w:ascii="Arial Rounded MT Bold" w:hAnsi="Arial Rounded MT Bold"/>
        </w:rPr>
        <w:t>As we</w:t>
      </w:r>
      <w:r w:rsidR="00F50C94">
        <w:rPr>
          <w:rFonts w:ascii="Arial Rounded MT Bold" w:hAnsi="Arial Rounded MT Bold"/>
        </w:rPr>
        <w:t xml:space="preserve"> emerge from such an </w:t>
      </w:r>
      <w:r w:rsidR="00C429A8">
        <w:rPr>
          <w:rFonts w:ascii="Arial Rounded MT Bold" w:hAnsi="Arial Rounded MT Bold"/>
        </w:rPr>
        <w:t>unprecedented time, w</w:t>
      </w:r>
      <w:r w:rsidR="007474D6">
        <w:rPr>
          <w:rFonts w:ascii="Arial Rounded MT Bold" w:hAnsi="Arial Rounded MT Bold"/>
        </w:rPr>
        <w:t xml:space="preserve">e’ve </w:t>
      </w:r>
      <w:r w:rsidR="00F50C94">
        <w:rPr>
          <w:rFonts w:ascii="Arial Rounded MT Bold" w:hAnsi="Arial Rounded MT Bold"/>
        </w:rPr>
        <w:t xml:space="preserve">made major changes to make our </w:t>
      </w:r>
      <w:r w:rsidR="007474D6">
        <w:rPr>
          <w:rFonts w:ascii="Arial Rounded MT Bold" w:hAnsi="Arial Rounded MT Bold"/>
        </w:rPr>
        <w:t>tournament a fun</w:t>
      </w:r>
      <w:r w:rsidR="00F50C94">
        <w:rPr>
          <w:rFonts w:ascii="Arial Rounded MT Bold" w:hAnsi="Arial Rounded MT Bold"/>
        </w:rPr>
        <w:t>, creative, and healthier experience</w:t>
      </w:r>
      <w:r w:rsidR="007474D6">
        <w:rPr>
          <w:rFonts w:ascii="Arial Rounded MT Bold" w:hAnsi="Arial Rounded MT Bold"/>
        </w:rPr>
        <w:t xml:space="preserve">, where students can </w:t>
      </w:r>
      <w:r w:rsidR="00F50C94">
        <w:rPr>
          <w:rFonts w:ascii="Arial Rounded MT Bold" w:hAnsi="Arial Rounded MT Bold"/>
        </w:rPr>
        <w:t xml:space="preserve">engage in early competition </w:t>
      </w:r>
      <w:r w:rsidR="007474D6">
        <w:rPr>
          <w:rFonts w:ascii="Arial Rounded MT Bold" w:hAnsi="Arial Rounded MT Bold"/>
        </w:rPr>
        <w:t>in a relaxed and educational atmosphere.</w:t>
      </w:r>
    </w:p>
    <w:p w14:paraId="12C7BF32" w14:textId="77777777" w:rsidR="007474D6" w:rsidRDefault="007474D6" w:rsidP="00011AF2">
      <w:pPr>
        <w:rPr>
          <w:rFonts w:ascii="Arial Rounded MT Bold" w:hAnsi="Arial Rounded MT Bold"/>
        </w:rPr>
      </w:pPr>
    </w:p>
    <w:p w14:paraId="13FE9697" w14:textId="43A93D32" w:rsidR="00011AF2" w:rsidRDefault="00F50C94" w:rsidP="00011AF2">
      <w:pPr>
        <w:rPr>
          <w:rFonts w:ascii="Arial Rounded MT Bold" w:hAnsi="Arial Rounded MT Bold"/>
        </w:rPr>
      </w:pPr>
      <w:r>
        <w:rPr>
          <w:rFonts w:ascii="Arial Rounded MT Bold" w:hAnsi="Arial Rounded MT Bold"/>
        </w:rPr>
        <w:t>This year, w</w:t>
      </w:r>
      <w:r w:rsidR="00011AF2">
        <w:rPr>
          <w:rFonts w:ascii="Arial Rounded MT Bold" w:hAnsi="Arial Rounded MT Bold"/>
        </w:rPr>
        <w:t xml:space="preserve">e </w:t>
      </w:r>
      <w:r w:rsidR="00617018">
        <w:rPr>
          <w:rFonts w:ascii="Arial Rounded MT Bold" w:hAnsi="Arial Rounded MT Bold"/>
        </w:rPr>
        <w:t xml:space="preserve">will </w:t>
      </w:r>
      <w:r w:rsidR="00011AF2">
        <w:rPr>
          <w:rFonts w:ascii="Arial Rounded MT Bold" w:hAnsi="Arial Rounded MT Bold"/>
        </w:rPr>
        <w:t>offer</w:t>
      </w:r>
      <w:r w:rsidR="00617018">
        <w:rPr>
          <w:rFonts w:ascii="Arial Rounded MT Bold" w:hAnsi="Arial Rounded MT Bold"/>
        </w:rPr>
        <w:t xml:space="preserve">: </w:t>
      </w:r>
      <w:r w:rsidR="00AC02FA">
        <w:rPr>
          <w:rFonts w:ascii="Arial Rounded MT Bold" w:hAnsi="Arial Rounded MT Bold"/>
        </w:rPr>
        <w:t xml:space="preserve">Individual IPDA, </w:t>
      </w:r>
      <w:r w:rsidR="00011AF2">
        <w:rPr>
          <w:rFonts w:ascii="Arial Rounded MT Bold" w:hAnsi="Arial Rounded MT Bold"/>
        </w:rPr>
        <w:t>with novice and open divisions</w:t>
      </w:r>
      <w:r>
        <w:rPr>
          <w:rFonts w:ascii="Arial Rounded MT Bold" w:hAnsi="Arial Rounded MT Bold"/>
        </w:rPr>
        <w:t xml:space="preserve"> AND all AFA-NST events. </w:t>
      </w:r>
      <w:r w:rsidR="00C429A8">
        <w:rPr>
          <w:rFonts w:ascii="Arial Rounded MT Bold" w:hAnsi="Arial Rounded MT Bold"/>
        </w:rPr>
        <w:t>Our schedule</w:t>
      </w:r>
      <w:r w:rsidR="00A51598">
        <w:rPr>
          <w:rFonts w:ascii="Arial Rounded MT Bold" w:hAnsi="Arial Rounded MT Bold"/>
        </w:rPr>
        <w:t xml:space="preserve"> and entry rules</w:t>
      </w:r>
      <w:r w:rsidR="00C429A8">
        <w:rPr>
          <w:rFonts w:ascii="Arial Rounded MT Bold" w:hAnsi="Arial Rounded MT Bold"/>
        </w:rPr>
        <w:t xml:space="preserve"> </w:t>
      </w:r>
      <w:r>
        <w:rPr>
          <w:rFonts w:ascii="Arial Rounded MT Bold" w:hAnsi="Arial Rounded MT Bold"/>
        </w:rPr>
        <w:t>ha</w:t>
      </w:r>
      <w:r w:rsidR="00443D3B">
        <w:rPr>
          <w:rFonts w:ascii="Arial Rounded MT Bold" w:hAnsi="Arial Rounded MT Bold"/>
        </w:rPr>
        <w:t>ve</w:t>
      </w:r>
      <w:r>
        <w:rPr>
          <w:rFonts w:ascii="Arial Rounded MT Bold" w:hAnsi="Arial Rounded MT Bold"/>
        </w:rPr>
        <w:t xml:space="preserve"> been heavily </w:t>
      </w:r>
      <w:r w:rsidR="00C429A8">
        <w:rPr>
          <w:rFonts w:ascii="Arial Rounded MT Bold" w:hAnsi="Arial Rounded MT Bold"/>
        </w:rPr>
        <w:t xml:space="preserve">modified to </w:t>
      </w:r>
      <w:r>
        <w:rPr>
          <w:rFonts w:ascii="Arial Rounded MT Bold" w:hAnsi="Arial Rounded MT Bold"/>
        </w:rPr>
        <w:t>provide a more humane experience</w:t>
      </w:r>
      <w:r w:rsidR="00C429A8">
        <w:rPr>
          <w:rFonts w:ascii="Arial Rounded MT Bold" w:hAnsi="Arial Rounded MT Bold"/>
        </w:rPr>
        <w:t xml:space="preserve">. </w:t>
      </w:r>
      <w:r w:rsidR="007474D6">
        <w:rPr>
          <w:rFonts w:ascii="Arial Rounded MT Bold" w:hAnsi="Arial Rounded MT Bold"/>
        </w:rPr>
        <w:t xml:space="preserve"> What follows is all the information you should need</w:t>
      </w:r>
      <w:r w:rsidR="000A3D93">
        <w:rPr>
          <w:rFonts w:ascii="Arial Rounded MT Bold" w:hAnsi="Arial Rounded MT Bold"/>
        </w:rPr>
        <w:t xml:space="preserve">, </w:t>
      </w:r>
      <w:r w:rsidR="007474D6">
        <w:rPr>
          <w:rFonts w:ascii="Arial Rounded MT Bold" w:hAnsi="Arial Rounded MT Bold"/>
        </w:rPr>
        <w:t xml:space="preserve">but feel free to email </w:t>
      </w:r>
      <w:r w:rsidR="006F5F8F">
        <w:rPr>
          <w:rFonts w:ascii="Arial Rounded MT Bold" w:hAnsi="Arial Rounded MT Bold"/>
        </w:rPr>
        <w:t xml:space="preserve">me directly </w:t>
      </w:r>
      <w:r w:rsidR="007474D6">
        <w:rPr>
          <w:rFonts w:ascii="Arial Rounded MT Bold" w:hAnsi="Arial Rounded MT Bold"/>
        </w:rPr>
        <w:t>if you have additional questions. We look forward to hosting you</w:t>
      </w:r>
      <w:r>
        <w:rPr>
          <w:rFonts w:ascii="Arial Rounded MT Bold" w:hAnsi="Arial Rounded MT Bold"/>
        </w:rPr>
        <w:t xml:space="preserve"> – in person</w:t>
      </w:r>
      <w:r w:rsidR="007474D6">
        <w:rPr>
          <w:rFonts w:ascii="Arial Rounded MT Bold" w:hAnsi="Arial Rounded MT Bold"/>
        </w:rPr>
        <w:t>!</w:t>
      </w:r>
    </w:p>
    <w:p w14:paraId="28E3E5E4" w14:textId="77777777" w:rsidR="007474D6" w:rsidRDefault="007474D6" w:rsidP="00011AF2">
      <w:pPr>
        <w:rPr>
          <w:rFonts w:ascii="Arial Rounded MT Bold" w:hAnsi="Arial Rounded MT Bold"/>
        </w:rPr>
      </w:pPr>
    </w:p>
    <w:p w14:paraId="49F716CC" w14:textId="77777777" w:rsidR="007474D6" w:rsidRDefault="007474D6" w:rsidP="00011AF2">
      <w:pPr>
        <w:rPr>
          <w:rFonts w:ascii="Arial Rounded MT Bold" w:hAnsi="Arial Rounded MT Bold"/>
        </w:rPr>
      </w:pPr>
      <w:r>
        <w:rPr>
          <w:rFonts w:ascii="Arial Rounded MT Bold" w:hAnsi="Arial Rounded MT Bold"/>
        </w:rPr>
        <w:t>Prof. Trent Webb</w:t>
      </w:r>
    </w:p>
    <w:p w14:paraId="27326814" w14:textId="77777777" w:rsidR="007474D6" w:rsidRDefault="007474D6" w:rsidP="00011AF2">
      <w:pPr>
        <w:rPr>
          <w:rFonts w:ascii="Arial Rounded MT Bold" w:hAnsi="Arial Rounded MT Bold"/>
        </w:rPr>
      </w:pPr>
      <w:r>
        <w:rPr>
          <w:rFonts w:ascii="Arial Rounded MT Bold" w:hAnsi="Arial Rounded MT Bold"/>
        </w:rPr>
        <w:t>Director of Forensics</w:t>
      </w:r>
    </w:p>
    <w:p w14:paraId="53CF842E" w14:textId="77777777" w:rsidR="007474D6" w:rsidRDefault="007474D6" w:rsidP="00011AF2">
      <w:pPr>
        <w:rPr>
          <w:rFonts w:ascii="Arial Rounded MT Bold" w:hAnsi="Arial Rounded MT Bold"/>
        </w:rPr>
      </w:pPr>
      <w:r>
        <w:rPr>
          <w:rFonts w:ascii="Arial Rounded MT Bold" w:hAnsi="Arial Rounded MT Bold"/>
        </w:rPr>
        <w:t>Nassau Community College</w:t>
      </w:r>
    </w:p>
    <w:p w14:paraId="5B0ECC66" w14:textId="77777777" w:rsidR="00AB6468" w:rsidRDefault="00AB6468" w:rsidP="00011AF2">
      <w:pPr>
        <w:rPr>
          <w:rFonts w:ascii="Arial Rounded MT Bold" w:hAnsi="Arial Rounded MT Bold"/>
        </w:rPr>
      </w:pPr>
      <w:r>
        <w:rPr>
          <w:rFonts w:ascii="Arial Rounded MT Bold" w:hAnsi="Arial Rounded MT Bold"/>
        </w:rPr>
        <w:t>516-572-7170 x25417</w:t>
      </w:r>
    </w:p>
    <w:p w14:paraId="61C45046" w14:textId="77777777" w:rsidR="00125C33" w:rsidRDefault="00125C33" w:rsidP="00011AF2">
      <w:pPr>
        <w:rPr>
          <w:rFonts w:ascii="Arial Rounded MT Bold" w:hAnsi="Arial Rounded MT Bold"/>
        </w:rPr>
      </w:pPr>
      <w:r>
        <w:rPr>
          <w:rFonts w:ascii="Arial Rounded MT Bold" w:hAnsi="Arial Rounded MT Bold"/>
        </w:rPr>
        <w:t>Trent.Webb@ncc.edu</w:t>
      </w:r>
    </w:p>
    <w:p w14:paraId="43488ADC" w14:textId="77777777" w:rsidR="005907F2" w:rsidRDefault="005907F2" w:rsidP="00011AF2">
      <w:pPr>
        <w:rPr>
          <w:rFonts w:ascii="Arial Rounded MT Bold" w:hAnsi="Arial Rounded MT Bold"/>
        </w:rPr>
      </w:pPr>
    </w:p>
    <w:p w14:paraId="5103F64F" w14:textId="77777777" w:rsidR="005907F2" w:rsidRDefault="005907F2" w:rsidP="00011AF2">
      <w:pPr>
        <w:rPr>
          <w:rFonts w:ascii="Arial Rounded MT Bold" w:hAnsi="Arial Rounded MT Bold"/>
        </w:rPr>
      </w:pPr>
      <w:r>
        <w:rPr>
          <w:rFonts w:ascii="Arial Rounded MT Bold" w:hAnsi="Arial Rounded MT Bold"/>
        </w:rPr>
        <w:t>Justin Dougherty</w:t>
      </w:r>
    </w:p>
    <w:p w14:paraId="200D0D1E" w14:textId="77777777" w:rsidR="005907F2" w:rsidRDefault="005907F2" w:rsidP="00011AF2">
      <w:pPr>
        <w:rPr>
          <w:rFonts w:ascii="Arial Rounded MT Bold" w:hAnsi="Arial Rounded MT Bold"/>
        </w:rPr>
      </w:pPr>
      <w:r>
        <w:rPr>
          <w:rFonts w:ascii="Arial Rounded MT Bold" w:hAnsi="Arial Rounded MT Bold"/>
        </w:rPr>
        <w:t>Assistant Director of Forensics</w:t>
      </w:r>
    </w:p>
    <w:p w14:paraId="2FBCF843" w14:textId="77777777" w:rsidR="005907F2" w:rsidRDefault="005907F2" w:rsidP="00011AF2">
      <w:pPr>
        <w:rPr>
          <w:rFonts w:ascii="Arial Rounded MT Bold" w:hAnsi="Arial Rounded MT Bold"/>
        </w:rPr>
      </w:pPr>
      <w:r w:rsidRPr="005907F2">
        <w:rPr>
          <w:rFonts w:ascii="Arial Rounded MT Bold" w:hAnsi="Arial Rounded MT Bold"/>
        </w:rPr>
        <w:t>Nassau Community College</w:t>
      </w:r>
    </w:p>
    <w:p w14:paraId="7F8CFD4D" w14:textId="77777777" w:rsidR="00125C33" w:rsidRDefault="00125C33" w:rsidP="00011AF2">
      <w:pPr>
        <w:rPr>
          <w:rFonts w:ascii="Arial Rounded MT Bold" w:hAnsi="Arial Rounded MT Bold"/>
        </w:rPr>
      </w:pPr>
      <w:r>
        <w:rPr>
          <w:rFonts w:ascii="Arial Rounded MT Bold" w:hAnsi="Arial Rounded MT Bold"/>
        </w:rPr>
        <w:t>Justin.Dougherty@ncc.edu</w:t>
      </w:r>
    </w:p>
    <w:p w14:paraId="5EDE6071" w14:textId="77777777" w:rsidR="007474D6" w:rsidRDefault="007474D6" w:rsidP="00011AF2">
      <w:pPr>
        <w:rPr>
          <w:rFonts w:ascii="Arial Rounded MT Bold" w:hAnsi="Arial Rounded MT Bold"/>
        </w:rPr>
      </w:pPr>
    </w:p>
    <w:p w14:paraId="1426B76E" w14:textId="77777777" w:rsidR="007474D6" w:rsidRDefault="007474D6" w:rsidP="00011AF2">
      <w:pPr>
        <w:rPr>
          <w:rFonts w:ascii="Arial Rounded MT Bold" w:hAnsi="Arial Rounded MT Bold"/>
        </w:rPr>
      </w:pPr>
    </w:p>
    <w:p w14:paraId="2C57AB6A" w14:textId="77777777" w:rsidR="007474D6" w:rsidRDefault="007474D6" w:rsidP="00011AF2">
      <w:pPr>
        <w:rPr>
          <w:rFonts w:ascii="Arial Rounded MT Bold" w:hAnsi="Arial Rounded MT Bold"/>
        </w:rPr>
      </w:pPr>
    </w:p>
    <w:p w14:paraId="3A57BAAE" w14:textId="77777777" w:rsidR="007474D6" w:rsidRDefault="007474D6" w:rsidP="00011AF2">
      <w:pPr>
        <w:rPr>
          <w:rFonts w:ascii="Arial Rounded MT Bold" w:hAnsi="Arial Rounded MT Bold"/>
        </w:rPr>
      </w:pPr>
    </w:p>
    <w:p w14:paraId="52A16F64" w14:textId="77777777" w:rsidR="007474D6" w:rsidRDefault="007474D6" w:rsidP="00011AF2">
      <w:pPr>
        <w:rPr>
          <w:rFonts w:ascii="Arial Rounded MT Bold" w:hAnsi="Arial Rounded MT Bold"/>
        </w:rPr>
      </w:pPr>
    </w:p>
    <w:p w14:paraId="163B226D" w14:textId="77777777" w:rsidR="007474D6" w:rsidRDefault="007474D6" w:rsidP="00011AF2">
      <w:pPr>
        <w:rPr>
          <w:rFonts w:ascii="Arial Rounded MT Bold" w:hAnsi="Arial Rounded MT Bold"/>
        </w:rPr>
      </w:pPr>
    </w:p>
    <w:p w14:paraId="75A473EE" w14:textId="77777777" w:rsidR="007474D6" w:rsidRDefault="007474D6" w:rsidP="00011AF2">
      <w:pPr>
        <w:rPr>
          <w:rFonts w:ascii="Arial Rounded MT Bold" w:hAnsi="Arial Rounded MT Bold"/>
        </w:rPr>
      </w:pPr>
    </w:p>
    <w:p w14:paraId="5530DAB2" w14:textId="77777777" w:rsidR="00617018" w:rsidRDefault="00617018" w:rsidP="00011AF2">
      <w:pPr>
        <w:rPr>
          <w:rFonts w:ascii="Arial Rounded MT Bold" w:hAnsi="Arial Rounded MT Bold"/>
          <w:u w:val="thick"/>
        </w:rPr>
      </w:pPr>
    </w:p>
    <w:p w14:paraId="58857B86" w14:textId="77777777" w:rsidR="00C429A8" w:rsidRDefault="00C429A8" w:rsidP="00011AF2">
      <w:pPr>
        <w:rPr>
          <w:rFonts w:ascii="Arial Rounded MT Bold" w:hAnsi="Arial Rounded MT Bold"/>
          <w:u w:val="thick"/>
        </w:rPr>
      </w:pPr>
    </w:p>
    <w:p w14:paraId="2E4F233A" w14:textId="77777777" w:rsidR="00C429A8" w:rsidRDefault="00C429A8" w:rsidP="00011AF2">
      <w:pPr>
        <w:rPr>
          <w:rFonts w:ascii="Arial Rounded MT Bold" w:hAnsi="Arial Rounded MT Bold"/>
          <w:u w:val="thick"/>
        </w:rPr>
      </w:pPr>
    </w:p>
    <w:p w14:paraId="5B3ECF16" w14:textId="0C70653F" w:rsidR="00652235" w:rsidRDefault="00652235" w:rsidP="00011AF2">
      <w:pPr>
        <w:rPr>
          <w:rFonts w:ascii="Arial Rounded MT Bold" w:hAnsi="Arial Rounded MT Bold"/>
          <w:u w:val="thick"/>
        </w:rPr>
      </w:pPr>
      <w:r>
        <w:rPr>
          <w:rFonts w:ascii="Arial Rounded MT Bold" w:hAnsi="Arial Rounded MT Bold"/>
          <w:u w:val="thick"/>
        </w:rPr>
        <w:t>Tournament Rules for COVID-19</w:t>
      </w:r>
    </w:p>
    <w:p w14:paraId="4EE8E52C" w14:textId="5D44A5C8" w:rsidR="00652235" w:rsidRPr="00652235" w:rsidRDefault="00652235" w:rsidP="00652235">
      <w:pPr>
        <w:pStyle w:val="ListParagraph"/>
        <w:numPr>
          <w:ilvl w:val="0"/>
          <w:numId w:val="3"/>
        </w:numPr>
        <w:rPr>
          <w:rFonts w:ascii="Arial Rounded MT Bold" w:hAnsi="Arial Rounded MT Bold"/>
          <w:u w:val="thick"/>
        </w:rPr>
      </w:pPr>
      <w:r>
        <w:rPr>
          <w:rFonts w:ascii="Arial Rounded MT Bold" w:hAnsi="Arial Rounded MT Bold"/>
          <w:u w:val="thick"/>
        </w:rPr>
        <w:t>All students, coaches and judges are expected to be fully vaccinated.</w:t>
      </w:r>
    </w:p>
    <w:p w14:paraId="6227A897" w14:textId="65002B78" w:rsidR="00652235" w:rsidRPr="00652235" w:rsidRDefault="00652235" w:rsidP="00652235">
      <w:pPr>
        <w:pStyle w:val="ListParagraph"/>
        <w:numPr>
          <w:ilvl w:val="0"/>
          <w:numId w:val="3"/>
        </w:numPr>
        <w:rPr>
          <w:rFonts w:ascii="Arial Rounded MT Bold" w:hAnsi="Arial Rounded MT Bold"/>
          <w:u w:val="thick"/>
        </w:rPr>
      </w:pPr>
      <w:r>
        <w:rPr>
          <w:rFonts w:ascii="Arial Rounded MT Bold" w:hAnsi="Arial Rounded MT Bold"/>
        </w:rPr>
        <w:t>Masks MUST be worn at ALL times in common areas such as awards, competition rooms, IPDA/</w:t>
      </w:r>
      <w:proofErr w:type="spellStart"/>
      <w:r>
        <w:rPr>
          <w:rFonts w:ascii="Arial Rounded MT Bold" w:hAnsi="Arial Rounded MT Bold"/>
        </w:rPr>
        <w:t>Extemp</w:t>
      </w:r>
      <w:proofErr w:type="spellEnd"/>
      <w:r>
        <w:rPr>
          <w:rFonts w:ascii="Arial Rounded MT Bold" w:hAnsi="Arial Rounded MT Bold"/>
        </w:rPr>
        <w:t xml:space="preserve"> prep room, etc.</w:t>
      </w:r>
    </w:p>
    <w:p w14:paraId="6FD7C5C1" w14:textId="5417D26B" w:rsidR="00652235" w:rsidRPr="00652235" w:rsidRDefault="00652235" w:rsidP="00652235">
      <w:pPr>
        <w:pStyle w:val="ListParagraph"/>
        <w:numPr>
          <w:ilvl w:val="0"/>
          <w:numId w:val="3"/>
        </w:numPr>
        <w:rPr>
          <w:rFonts w:ascii="Arial Rounded MT Bold" w:hAnsi="Arial Rounded MT Bold"/>
          <w:u w:val="thick"/>
        </w:rPr>
      </w:pPr>
      <w:r>
        <w:rPr>
          <w:rFonts w:ascii="Arial Rounded MT Bold" w:hAnsi="Arial Rounded MT Bold"/>
        </w:rPr>
        <w:t>Students may remove masks to perform in rounds.</w:t>
      </w:r>
    </w:p>
    <w:p w14:paraId="12B32F17" w14:textId="77777777" w:rsidR="00652235" w:rsidRDefault="00652235" w:rsidP="00011AF2">
      <w:pPr>
        <w:rPr>
          <w:rFonts w:ascii="Arial Rounded MT Bold" w:hAnsi="Arial Rounded MT Bold"/>
          <w:u w:val="thick"/>
        </w:rPr>
      </w:pPr>
    </w:p>
    <w:p w14:paraId="4100647A" w14:textId="360E3CCA" w:rsidR="007474D6" w:rsidRPr="006C2EA2" w:rsidRDefault="000A3D93" w:rsidP="00011AF2">
      <w:pPr>
        <w:rPr>
          <w:rFonts w:ascii="Arial Rounded MT Bold" w:hAnsi="Arial Rounded MT Bold"/>
          <w:u w:val="thick"/>
        </w:rPr>
      </w:pPr>
      <w:r>
        <w:rPr>
          <w:rFonts w:ascii="Arial Rounded MT Bold" w:hAnsi="Arial Rounded MT Bold"/>
          <w:u w:val="thick"/>
        </w:rPr>
        <w:t>Individual Events</w:t>
      </w:r>
      <w:r w:rsidR="0073081D">
        <w:rPr>
          <w:rFonts w:ascii="Arial Rounded MT Bold" w:hAnsi="Arial Rounded MT Bold"/>
          <w:u w:val="thick"/>
        </w:rPr>
        <w:t xml:space="preserve"> Rules</w:t>
      </w:r>
    </w:p>
    <w:p w14:paraId="471B6F44" w14:textId="3649AF45" w:rsidR="007474D6" w:rsidRDefault="000A3D93" w:rsidP="000A3D93">
      <w:pPr>
        <w:pStyle w:val="ListParagraph"/>
        <w:numPr>
          <w:ilvl w:val="0"/>
          <w:numId w:val="2"/>
        </w:numPr>
        <w:rPr>
          <w:rFonts w:ascii="Arial Rounded MT Bold" w:hAnsi="Arial Rounded MT Bold"/>
        </w:rPr>
      </w:pPr>
      <w:r>
        <w:rPr>
          <w:rFonts w:ascii="Arial Rounded MT Bold" w:hAnsi="Arial Rounded MT Bold"/>
        </w:rPr>
        <w:t>We will offer all AFA-NST events</w:t>
      </w:r>
      <w:r w:rsidR="00A51598">
        <w:rPr>
          <w:rFonts w:ascii="Arial Rounded MT Bold" w:hAnsi="Arial Rounded MT Bold"/>
        </w:rPr>
        <w:t xml:space="preserve"> in one pattern</w:t>
      </w:r>
      <w:r>
        <w:rPr>
          <w:rFonts w:ascii="Arial Rounded MT Bold" w:hAnsi="Arial Rounded MT Bold"/>
        </w:rPr>
        <w:t xml:space="preserve"> and follow the guidelines set forth by the AFA-NST.</w:t>
      </w:r>
    </w:p>
    <w:p w14:paraId="67D7E1D1" w14:textId="7949BBCA" w:rsidR="000A3D93" w:rsidRDefault="000A3D93" w:rsidP="000A3D93">
      <w:pPr>
        <w:pStyle w:val="ListParagraph"/>
        <w:numPr>
          <w:ilvl w:val="0"/>
          <w:numId w:val="2"/>
        </w:numPr>
        <w:rPr>
          <w:rFonts w:ascii="Arial Rounded MT Bold" w:hAnsi="Arial Rounded MT Bold"/>
        </w:rPr>
      </w:pPr>
      <w:r>
        <w:rPr>
          <w:rFonts w:ascii="Arial Rounded MT Bold" w:hAnsi="Arial Rounded MT Bold"/>
        </w:rPr>
        <w:t xml:space="preserve">Students are allowed to enter a maximum of 3 events TOTAL. </w:t>
      </w:r>
    </w:p>
    <w:p w14:paraId="1CB61ABD" w14:textId="41B93A95" w:rsidR="0073081D" w:rsidRDefault="0073081D" w:rsidP="000A3D93">
      <w:pPr>
        <w:pStyle w:val="ListParagraph"/>
        <w:numPr>
          <w:ilvl w:val="0"/>
          <w:numId w:val="2"/>
        </w:numPr>
        <w:rPr>
          <w:rFonts w:ascii="Arial Rounded MT Bold" w:hAnsi="Arial Rounded MT Bold"/>
        </w:rPr>
      </w:pPr>
      <w:r>
        <w:rPr>
          <w:rFonts w:ascii="Arial Rounded MT Bold" w:hAnsi="Arial Rounded MT Bold"/>
        </w:rPr>
        <w:t>Students in IEs are NOT allowed to compete in IPDA.</w:t>
      </w:r>
    </w:p>
    <w:p w14:paraId="7A0942F6" w14:textId="41F65AA5" w:rsidR="0073081D" w:rsidRPr="000A3D93" w:rsidRDefault="0073081D" w:rsidP="000A3D93">
      <w:pPr>
        <w:pStyle w:val="ListParagraph"/>
        <w:numPr>
          <w:ilvl w:val="0"/>
          <w:numId w:val="2"/>
        </w:numPr>
        <w:rPr>
          <w:rFonts w:ascii="Arial Rounded MT Bold" w:hAnsi="Arial Rounded MT Bold"/>
        </w:rPr>
      </w:pPr>
      <w:r>
        <w:rPr>
          <w:rFonts w:ascii="Arial Rounded MT Bold" w:hAnsi="Arial Rounded MT Bold"/>
        </w:rPr>
        <w:t>Each school is limited to 3 entries per event.</w:t>
      </w:r>
    </w:p>
    <w:p w14:paraId="02886078" w14:textId="77777777" w:rsidR="007474D6" w:rsidRDefault="007474D6" w:rsidP="00011AF2">
      <w:pPr>
        <w:rPr>
          <w:rFonts w:ascii="Arial Rounded MT Bold" w:hAnsi="Arial Rounded MT Bold"/>
        </w:rPr>
      </w:pPr>
    </w:p>
    <w:p w14:paraId="44E98A20" w14:textId="4B173295" w:rsidR="007474D6" w:rsidRPr="006C2EA2" w:rsidRDefault="0073081D" w:rsidP="00011AF2">
      <w:pPr>
        <w:rPr>
          <w:rFonts w:ascii="Arial Rounded MT Bold" w:hAnsi="Arial Rounded MT Bold"/>
          <w:u w:val="thick"/>
        </w:rPr>
      </w:pPr>
      <w:r>
        <w:rPr>
          <w:rFonts w:ascii="Arial Rounded MT Bold" w:hAnsi="Arial Rounded MT Bold"/>
          <w:u w:val="thick"/>
        </w:rPr>
        <w:t>IPDA Rules</w:t>
      </w:r>
    </w:p>
    <w:p w14:paraId="4E64BFC0" w14:textId="4F058C58" w:rsidR="007474D6" w:rsidRDefault="007474D6" w:rsidP="0073081D">
      <w:pPr>
        <w:pStyle w:val="ListParagraph"/>
        <w:numPr>
          <w:ilvl w:val="0"/>
          <w:numId w:val="2"/>
        </w:numPr>
        <w:rPr>
          <w:rFonts w:ascii="Arial Rounded MT Bold" w:hAnsi="Arial Rounded MT Bold"/>
        </w:rPr>
      </w:pPr>
      <w:r w:rsidRPr="0073081D">
        <w:rPr>
          <w:rFonts w:ascii="Arial Rounded MT Bold" w:hAnsi="Arial Rounded MT Bold"/>
        </w:rPr>
        <w:t xml:space="preserve">We plan on offering novice </w:t>
      </w:r>
      <w:r w:rsidR="00D3035D" w:rsidRPr="0073081D">
        <w:rPr>
          <w:rFonts w:ascii="Arial Rounded MT Bold" w:hAnsi="Arial Rounded MT Bold"/>
        </w:rPr>
        <w:t xml:space="preserve">and open </w:t>
      </w:r>
      <w:r w:rsidRPr="0073081D">
        <w:rPr>
          <w:rFonts w:ascii="Arial Rounded MT Bold" w:hAnsi="Arial Rounded MT Bold"/>
        </w:rPr>
        <w:t>divisions</w:t>
      </w:r>
      <w:r w:rsidR="0073081D">
        <w:rPr>
          <w:rFonts w:ascii="Arial Rounded MT Bold" w:hAnsi="Arial Rounded MT Bold"/>
        </w:rPr>
        <w:t xml:space="preserve"> of Individual IPDA</w:t>
      </w:r>
      <w:r w:rsidRPr="0073081D">
        <w:rPr>
          <w:rFonts w:ascii="Arial Rounded MT Bold" w:hAnsi="Arial Rounded MT Bold"/>
        </w:rPr>
        <w:t>. However, the tournament reserves to the right to collapse divisions if entries warrant.</w:t>
      </w:r>
    </w:p>
    <w:p w14:paraId="3FC58377" w14:textId="7D091E60" w:rsidR="0073081D" w:rsidRDefault="0073081D" w:rsidP="0073081D">
      <w:pPr>
        <w:pStyle w:val="ListParagraph"/>
        <w:numPr>
          <w:ilvl w:val="0"/>
          <w:numId w:val="2"/>
        </w:numPr>
        <w:rPr>
          <w:rFonts w:ascii="Arial Rounded MT Bold" w:hAnsi="Arial Rounded MT Bold"/>
        </w:rPr>
      </w:pPr>
      <w:r>
        <w:rPr>
          <w:rFonts w:ascii="Arial Rounded MT Bold" w:hAnsi="Arial Rounded MT Bold"/>
        </w:rPr>
        <w:t>Schools are allowed to enter a maximum of 3 students per division (for a total of 6).</w:t>
      </w:r>
    </w:p>
    <w:p w14:paraId="61DF3213" w14:textId="22E5F326" w:rsidR="0073081D" w:rsidRDefault="0073081D" w:rsidP="0073081D">
      <w:pPr>
        <w:pStyle w:val="ListParagraph"/>
        <w:numPr>
          <w:ilvl w:val="0"/>
          <w:numId w:val="2"/>
        </w:numPr>
        <w:rPr>
          <w:rFonts w:ascii="Arial Rounded MT Bold" w:hAnsi="Arial Rounded MT Bold"/>
        </w:rPr>
      </w:pPr>
      <w:r>
        <w:rPr>
          <w:rFonts w:ascii="Arial Rounded MT Bold" w:hAnsi="Arial Rounded MT Bold"/>
        </w:rPr>
        <w:t>A novice shall be defined as a student who is in their first semester of debate competition (INCLUDING HIGH SCHOOL). Any student may enter the open division.</w:t>
      </w:r>
    </w:p>
    <w:p w14:paraId="6AADB0D9" w14:textId="2CDD1AD7" w:rsidR="0073081D" w:rsidRPr="0073081D" w:rsidRDefault="0073081D" w:rsidP="0073081D">
      <w:pPr>
        <w:pStyle w:val="ListParagraph"/>
        <w:numPr>
          <w:ilvl w:val="0"/>
          <w:numId w:val="2"/>
        </w:numPr>
        <w:rPr>
          <w:rFonts w:ascii="Arial Rounded MT Bold" w:hAnsi="Arial Rounded MT Bold"/>
        </w:rPr>
      </w:pPr>
      <w:r>
        <w:rPr>
          <w:rFonts w:ascii="Arial Rounded MT Bold" w:hAnsi="Arial Rounded MT Bold"/>
        </w:rPr>
        <w:t>Students in IPDA may NOT compete in IEs.</w:t>
      </w:r>
    </w:p>
    <w:p w14:paraId="0A1CF63B" w14:textId="77777777" w:rsidR="007474D6" w:rsidRDefault="007474D6" w:rsidP="00011AF2">
      <w:pPr>
        <w:rPr>
          <w:rFonts w:ascii="Arial Rounded MT Bold" w:hAnsi="Arial Rounded MT Bold"/>
        </w:rPr>
      </w:pPr>
    </w:p>
    <w:p w14:paraId="141EE1DE" w14:textId="77777777" w:rsidR="007474D6" w:rsidRPr="006C2EA2" w:rsidRDefault="007474D6" w:rsidP="00011AF2">
      <w:pPr>
        <w:rPr>
          <w:rFonts w:ascii="Arial Rounded MT Bold" w:hAnsi="Arial Rounded MT Bold"/>
          <w:u w:val="thick"/>
        </w:rPr>
      </w:pPr>
      <w:r w:rsidRPr="006C2EA2">
        <w:rPr>
          <w:rFonts w:ascii="Arial Rounded MT Bold" w:hAnsi="Arial Rounded MT Bold"/>
          <w:u w:val="thick"/>
        </w:rPr>
        <w:t>Awards</w:t>
      </w:r>
    </w:p>
    <w:p w14:paraId="7FCBD078" w14:textId="10A2A10C" w:rsidR="007474D6" w:rsidRDefault="007474D6" w:rsidP="00011AF2">
      <w:pPr>
        <w:rPr>
          <w:rFonts w:ascii="Arial Rounded MT Bold" w:hAnsi="Arial Rounded MT Bold"/>
        </w:rPr>
      </w:pPr>
      <w:r>
        <w:rPr>
          <w:rFonts w:ascii="Arial Rounded MT Bold" w:hAnsi="Arial Rounded MT Bold"/>
        </w:rPr>
        <w:t xml:space="preserve">Awards will be given to all elimination round participants, as well as the top </w:t>
      </w:r>
      <w:r w:rsidR="00F50C94">
        <w:rPr>
          <w:rFonts w:ascii="Arial Rounded MT Bold" w:hAnsi="Arial Rounded MT Bold"/>
        </w:rPr>
        <w:t xml:space="preserve">3 </w:t>
      </w:r>
      <w:r>
        <w:rPr>
          <w:rFonts w:ascii="Arial Rounded MT Bold" w:hAnsi="Arial Rounded MT Bold"/>
        </w:rPr>
        <w:t>speakers in each division. We will also award team sweepstakes.</w:t>
      </w:r>
    </w:p>
    <w:p w14:paraId="2B418BA1" w14:textId="0C9665D9" w:rsidR="001220A4" w:rsidRDefault="001220A4" w:rsidP="00011AF2">
      <w:pPr>
        <w:rPr>
          <w:rFonts w:ascii="Arial Rounded MT Bold" w:hAnsi="Arial Rounded MT Bold"/>
        </w:rPr>
      </w:pPr>
    </w:p>
    <w:p w14:paraId="00CDFED1" w14:textId="5E82D583" w:rsidR="001220A4" w:rsidRDefault="001220A4" w:rsidP="00011AF2">
      <w:pPr>
        <w:rPr>
          <w:rFonts w:ascii="Arial Rounded MT Bold" w:hAnsi="Arial Rounded MT Bold"/>
        </w:rPr>
      </w:pPr>
      <w:r>
        <w:rPr>
          <w:rFonts w:ascii="Arial Rounded MT Bold" w:hAnsi="Arial Rounded MT Bold"/>
        </w:rPr>
        <w:t>Sweepstakes will be awarded as follows:</w:t>
      </w:r>
    </w:p>
    <w:p w14:paraId="5C45DF0D" w14:textId="7F8AD51A" w:rsidR="001220A4" w:rsidRDefault="001220A4" w:rsidP="00011AF2">
      <w:pPr>
        <w:rPr>
          <w:rFonts w:ascii="Arial Rounded MT Bold" w:hAnsi="Arial Rounded MT Bold"/>
        </w:rPr>
      </w:pPr>
    </w:p>
    <w:p w14:paraId="556E1433" w14:textId="221CE685" w:rsidR="00F50C94" w:rsidRDefault="00F50C94" w:rsidP="00011AF2">
      <w:pPr>
        <w:rPr>
          <w:rFonts w:ascii="Arial Rounded MT Bold" w:hAnsi="Arial Rounded MT Bold"/>
        </w:rPr>
      </w:pPr>
      <w:r w:rsidRPr="000A3D93">
        <w:rPr>
          <w:rFonts w:ascii="Arial Rounded MT Bold" w:hAnsi="Arial Rounded MT Bold"/>
          <w:u w:val="single"/>
        </w:rPr>
        <w:t>Debate</w:t>
      </w:r>
      <w:r w:rsidR="000A3D93">
        <w:rPr>
          <w:rFonts w:ascii="Arial Rounded MT Bold" w:hAnsi="Arial Rounded MT Bold"/>
        </w:rPr>
        <w:tab/>
      </w:r>
      <w:r w:rsidR="000A3D93">
        <w:rPr>
          <w:rFonts w:ascii="Arial Rounded MT Bold" w:hAnsi="Arial Rounded MT Bold"/>
        </w:rPr>
        <w:tab/>
      </w:r>
      <w:r w:rsidR="000A3D93">
        <w:rPr>
          <w:rFonts w:ascii="Arial Rounded MT Bold" w:hAnsi="Arial Rounded MT Bold"/>
        </w:rPr>
        <w:tab/>
      </w:r>
      <w:r w:rsidR="000A3D93">
        <w:rPr>
          <w:rFonts w:ascii="Arial Rounded MT Bold" w:hAnsi="Arial Rounded MT Bold"/>
        </w:rPr>
        <w:tab/>
      </w:r>
      <w:r w:rsidR="000A3D93">
        <w:rPr>
          <w:rFonts w:ascii="Arial Rounded MT Bold" w:hAnsi="Arial Rounded MT Bold"/>
        </w:rPr>
        <w:tab/>
      </w:r>
      <w:r w:rsidR="000A3D93">
        <w:rPr>
          <w:rFonts w:ascii="Arial Rounded MT Bold" w:hAnsi="Arial Rounded MT Bold"/>
        </w:rPr>
        <w:tab/>
      </w:r>
      <w:r w:rsidR="000A3D93" w:rsidRPr="000A3D93">
        <w:rPr>
          <w:rFonts w:ascii="Arial Rounded MT Bold" w:hAnsi="Arial Rounded MT Bold"/>
          <w:u w:val="single"/>
        </w:rPr>
        <w:t>Individual Events</w:t>
      </w:r>
    </w:p>
    <w:p w14:paraId="0C1E4F6B" w14:textId="62F9F464" w:rsidR="001220A4" w:rsidRDefault="001220A4" w:rsidP="00011AF2">
      <w:pPr>
        <w:rPr>
          <w:rFonts w:ascii="Arial Rounded MT Bold" w:hAnsi="Arial Rounded MT Bold"/>
        </w:rPr>
      </w:pPr>
      <w:r>
        <w:rPr>
          <w:rFonts w:ascii="Arial Rounded MT Bold" w:hAnsi="Arial Rounded MT Bold"/>
        </w:rPr>
        <w:t>Each prelim win – 2 points</w:t>
      </w:r>
      <w:r w:rsidR="000A3D93">
        <w:rPr>
          <w:rFonts w:ascii="Arial Rounded MT Bold" w:hAnsi="Arial Rounded MT Bold"/>
        </w:rPr>
        <w:tab/>
      </w:r>
      <w:r w:rsidR="000A3D93">
        <w:rPr>
          <w:rFonts w:ascii="Arial Rounded MT Bold" w:hAnsi="Arial Rounded MT Bold"/>
        </w:rPr>
        <w:tab/>
      </w:r>
      <w:r w:rsidR="000A3D93">
        <w:rPr>
          <w:rFonts w:ascii="Arial Rounded MT Bold" w:hAnsi="Arial Rounded MT Bold"/>
        </w:rPr>
        <w:tab/>
        <w:t>1</w:t>
      </w:r>
      <w:r w:rsidR="000A3D93" w:rsidRPr="000A3D93">
        <w:rPr>
          <w:rFonts w:ascii="Arial Rounded MT Bold" w:hAnsi="Arial Rounded MT Bold"/>
          <w:vertAlign w:val="superscript"/>
        </w:rPr>
        <w:t>st</w:t>
      </w:r>
      <w:r w:rsidR="000A3D93">
        <w:rPr>
          <w:rFonts w:ascii="Arial Rounded MT Bold" w:hAnsi="Arial Rounded MT Bold"/>
        </w:rPr>
        <w:t xml:space="preserve"> – 6 points</w:t>
      </w:r>
    </w:p>
    <w:p w14:paraId="02002354" w14:textId="36F0E135" w:rsidR="001220A4" w:rsidRDefault="001220A4" w:rsidP="00011AF2">
      <w:pPr>
        <w:rPr>
          <w:rFonts w:ascii="Arial Rounded MT Bold" w:hAnsi="Arial Rounded MT Bold"/>
        </w:rPr>
      </w:pPr>
      <w:r>
        <w:rPr>
          <w:rFonts w:ascii="Arial Rounded MT Bold" w:hAnsi="Arial Rounded MT Bold"/>
        </w:rPr>
        <w:t xml:space="preserve">Advance to </w:t>
      </w:r>
      <w:r w:rsidR="000A3D93">
        <w:rPr>
          <w:rFonts w:ascii="Arial Rounded MT Bold" w:hAnsi="Arial Rounded MT Bold"/>
        </w:rPr>
        <w:t>Bronze</w:t>
      </w:r>
      <w:r>
        <w:rPr>
          <w:rFonts w:ascii="Arial Rounded MT Bold" w:hAnsi="Arial Rounded MT Bold"/>
        </w:rPr>
        <w:t xml:space="preserve"> – 3 points</w:t>
      </w:r>
      <w:r w:rsidR="000A3D93">
        <w:rPr>
          <w:rFonts w:ascii="Arial Rounded MT Bold" w:hAnsi="Arial Rounded MT Bold"/>
        </w:rPr>
        <w:tab/>
      </w:r>
      <w:r w:rsidR="000A3D93">
        <w:rPr>
          <w:rFonts w:ascii="Arial Rounded MT Bold" w:hAnsi="Arial Rounded MT Bold"/>
        </w:rPr>
        <w:tab/>
      </w:r>
      <w:r w:rsidR="000A3D93">
        <w:rPr>
          <w:rFonts w:ascii="Arial Rounded MT Bold" w:hAnsi="Arial Rounded MT Bold"/>
        </w:rPr>
        <w:tab/>
        <w:t>2</w:t>
      </w:r>
      <w:r w:rsidR="000A3D93" w:rsidRPr="000A3D93">
        <w:rPr>
          <w:rFonts w:ascii="Arial Rounded MT Bold" w:hAnsi="Arial Rounded MT Bold"/>
          <w:vertAlign w:val="superscript"/>
        </w:rPr>
        <w:t>nd</w:t>
      </w:r>
      <w:r w:rsidR="000A3D93">
        <w:rPr>
          <w:rFonts w:ascii="Arial Rounded MT Bold" w:hAnsi="Arial Rounded MT Bold"/>
        </w:rPr>
        <w:t xml:space="preserve"> – 5 points</w:t>
      </w:r>
    </w:p>
    <w:p w14:paraId="73CBD760" w14:textId="7B9556C7" w:rsidR="001220A4" w:rsidRDefault="000A3D93" w:rsidP="00011AF2">
      <w:pPr>
        <w:rPr>
          <w:rFonts w:ascii="Arial Rounded MT Bold" w:hAnsi="Arial Rounded MT Bold"/>
        </w:rPr>
      </w:pPr>
      <w:r>
        <w:rPr>
          <w:rFonts w:ascii="Arial Rounded MT Bold" w:hAnsi="Arial Rounded MT Bold"/>
        </w:rPr>
        <w:t>Silver</w:t>
      </w:r>
      <w:r w:rsidR="001220A4">
        <w:rPr>
          <w:rFonts w:ascii="Arial Rounded MT Bold" w:hAnsi="Arial Rounded MT Bold"/>
        </w:rPr>
        <w:t xml:space="preserve"> – 4 points</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3</w:t>
      </w:r>
      <w:r w:rsidRPr="000A3D93">
        <w:rPr>
          <w:rFonts w:ascii="Arial Rounded MT Bold" w:hAnsi="Arial Rounded MT Bold"/>
          <w:vertAlign w:val="superscript"/>
        </w:rPr>
        <w:t>rd</w:t>
      </w:r>
      <w:r>
        <w:rPr>
          <w:rFonts w:ascii="Arial Rounded MT Bold" w:hAnsi="Arial Rounded MT Bold"/>
        </w:rPr>
        <w:t xml:space="preserve"> – 4 points</w:t>
      </w:r>
    </w:p>
    <w:p w14:paraId="43244855" w14:textId="185C558E" w:rsidR="001220A4" w:rsidRDefault="000A3D93" w:rsidP="00011AF2">
      <w:pPr>
        <w:rPr>
          <w:rFonts w:ascii="Arial Rounded MT Bold" w:hAnsi="Arial Rounded MT Bold"/>
        </w:rPr>
      </w:pPr>
      <w:r>
        <w:rPr>
          <w:rFonts w:ascii="Arial Rounded MT Bold" w:hAnsi="Arial Rounded MT Bold"/>
        </w:rPr>
        <w:t>Gold</w:t>
      </w:r>
      <w:r w:rsidR="001220A4">
        <w:rPr>
          <w:rFonts w:ascii="Arial Rounded MT Bold" w:hAnsi="Arial Rounded MT Bold"/>
        </w:rPr>
        <w:t xml:space="preserve"> – 5 points</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4</w:t>
      </w:r>
      <w:r w:rsidRPr="000A3D93">
        <w:rPr>
          <w:rFonts w:ascii="Arial Rounded MT Bold" w:hAnsi="Arial Rounded MT Bold"/>
          <w:vertAlign w:val="superscript"/>
        </w:rPr>
        <w:t>th</w:t>
      </w:r>
      <w:r>
        <w:rPr>
          <w:rFonts w:ascii="Arial Rounded MT Bold" w:hAnsi="Arial Rounded MT Bold"/>
        </w:rPr>
        <w:t xml:space="preserve"> – 3 points</w:t>
      </w:r>
    </w:p>
    <w:p w14:paraId="5D9A56D7" w14:textId="71DC5709" w:rsidR="001220A4" w:rsidRDefault="000A3D93" w:rsidP="00011AF2">
      <w:pPr>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5</w:t>
      </w:r>
      <w:r w:rsidRPr="000A3D93">
        <w:rPr>
          <w:rFonts w:ascii="Arial Rounded MT Bold" w:hAnsi="Arial Rounded MT Bold"/>
          <w:vertAlign w:val="superscript"/>
        </w:rPr>
        <w:t>th</w:t>
      </w:r>
      <w:r>
        <w:rPr>
          <w:rFonts w:ascii="Arial Rounded MT Bold" w:hAnsi="Arial Rounded MT Bold"/>
        </w:rPr>
        <w:t xml:space="preserve"> – 2 points</w:t>
      </w:r>
    </w:p>
    <w:p w14:paraId="26FA6603" w14:textId="26C0F927" w:rsidR="000A3D93" w:rsidRDefault="000A3D93" w:rsidP="00011AF2">
      <w:pPr>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6</w:t>
      </w:r>
      <w:r w:rsidRPr="000A3D93">
        <w:rPr>
          <w:rFonts w:ascii="Arial Rounded MT Bold" w:hAnsi="Arial Rounded MT Bold"/>
          <w:vertAlign w:val="superscript"/>
        </w:rPr>
        <w:t>th</w:t>
      </w:r>
      <w:r>
        <w:rPr>
          <w:rFonts w:ascii="Arial Rounded MT Bold" w:hAnsi="Arial Rounded MT Bold"/>
        </w:rPr>
        <w:t>/7</w:t>
      </w:r>
      <w:r w:rsidRPr="000A3D93">
        <w:rPr>
          <w:rFonts w:ascii="Arial Rounded MT Bold" w:hAnsi="Arial Rounded MT Bold"/>
          <w:vertAlign w:val="superscript"/>
        </w:rPr>
        <w:t>th</w:t>
      </w:r>
      <w:r>
        <w:rPr>
          <w:rFonts w:ascii="Arial Rounded MT Bold" w:hAnsi="Arial Rounded MT Bold"/>
        </w:rPr>
        <w:t xml:space="preserve"> – 1 point</w:t>
      </w:r>
    </w:p>
    <w:p w14:paraId="1AD2337B" w14:textId="0D0DB0F5" w:rsidR="001220A4" w:rsidRDefault="001220A4" w:rsidP="00011AF2">
      <w:pPr>
        <w:rPr>
          <w:rFonts w:ascii="Arial Rounded MT Bold" w:hAnsi="Arial Rounded MT Bold"/>
        </w:rPr>
      </w:pPr>
    </w:p>
    <w:p w14:paraId="614A4E1D" w14:textId="4E9D6DE5" w:rsidR="001220A4" w:rsidRDefault="001220A4" w:rsidP="00011AF2">
      <w:pPr>
        <w:rPr>
          <w:rFonts w:ascii="Arial Rounded MT Bold" w:hAnsi="Arial Rounded MT Bold"/>
        </w:rPr>
      </w:pPr>
      <w:r>
        <w:rPr>
          <w:rFonts w:ascii="Arial Rounded MT Bold" w:hAnsi="Arial Rounded MT Bold"/>
        </w:rPr>
        <w:t xml:space="preserve">A school’s top </w:t>
      </w:r>
      <w:r w:rsidR="00386C86">
        <w:rPr>
          <w:rFonts w:ascii="Arial Rounded MT Bold" w:hAnsi="Arial Rounded MT Bold"/>
        </w:rPr>
        <w:t>3</w:t>
      </w:r>
      <w:r>
        <w:rPr>
          <w:rFonts w:ascii="Arial Rounded MT Bold" w:hAnsi="Arial Rounded MT Bold"/>
        </w:rPr>
        <w:t xml:space="preserve"> debaters </w:t>
      </w:r>
      <w:r w:rsidR="00FA670D">
        <w:rPr>
          <w:rFonts w:ascii="Arial Rounded MT Bold" w:hAnsi="Arial Rounded MT Bold"/>
        </w:rPr>
        <w:t xml:space="preserve">in each division </w:t>
      </w:r>
      <w:r>
        <w:rPr>
          <w:rFonts w:ascii="Arial Rounded MT Bold" w:hAnsi="Arial Rounded MT Bold"/>
        </w:rPr>
        <w:t>will count toward sweepstakes.</w:t>
      </w:r>
      <w:r w:rsidR="000A3D93">
        <w:rPr>
          <w:rFonts w:ascii="Arial Rounded MT Bold" w:hAnsi="Arial Rounded MT Bold"/>
        </w:rPr>
        <w:t xml:space="preserve"> A school’s top 3 competitor</w:t>
      </w:r>
      <w:r w:rsidR="00443D3B">
        <w:rPr>
          <w:rFonts w:ascii="Arial Rounded MT Bold" w:hAnsi="Arial Rounded MT Bold"/>
        </w:rPr>
        <w:t>s</w:t>
      </w:r>
      <w:r w:rsidR="000A3D93">
        <w:rPr>
          <w:rFonts w:ascii="Arial Rounded MT Bold" w:hAnsi="Arial Rounded MT Bold"/>
        </w:rPr>
        <w:t xml:space="preserve"> in individual events will count toward sweepstakes.</w:t>
      </w:r>
    </w:p>
    <w:p w14:paraId="49098F18" w14:textId="77777777" w:rsidR="007474D6" w:rsidRDefault="007474D6" w:rsidP="00011AF2">
      <w:pPr>
        <w:rPr>
          <w:rFonts w:ascii="Arial Rounded MT Bold" w:hAnsi="Arial Rounded MT Bold"/>
        </w:rPr>
      </w:pPr>
    </w:p>
    <w:p w14:paraId="6CEDFFA0" w14:textId="01C0AAF0" w:rsidR="001220A4" w:rsidRDefault="007474D6" w:rsidP="00011AF2">
      <w:pPr>
        <w:rPr>
          <w:rFonts w:ascii="Arial Rounded MT Bold" w:hAnsi="Arial Rounded MT Bold"/>
        </w:rPr>
      </w:pPr>
      <w:r>
        <w:rPr>
          <w:rFonts w:ascii="Arial Rounded MT Bold" w:hAnsi="Arial Rounded MT Bold"/>
        </w:rPr>
        <w:lastRenderedPageBreak/>
        <w:t xml:space="preserve">Nassau Community College </w:t>
      </w:r>
      <w:r w:rsidR="00C36992">
        <w:rPr>
          <w:rFonts w:ascii="Arial Rounded MT Bold" w:hAnsi="Arial Rounded MT Bold"/>
        </w:rPr>
        <w:t>students may compete and will be eligible to advance and receive speaker awards. However, Nassau Community College will not be eligible for any school sweepstakes awards.</w:t>
      </w:r>
    </w:p>
    <w:p w14:paraId="77D9FF1A" w14:textId="77777777" w:rsidR="00C76277" w:rsidRDefault="00C76277" w:rsidP="00011AF2">
      <w:pPr>
        <w:rPr>
          <w:rFonts w:ascii="Arial Rounded MT Bold" w:hAnsi="Arial Rounded MT Bold"/>
        </w:rPr>
      </w:pPr>
    </w:p>
    <w:p w14:paraId="011C8967" w14:textId="17A08F68" w:rsidR="00C76277" w:rsidRPr="00C76277" w:rsidRDefault="0073081D" w:rsidP="00011AF2">
      <w:pPr>
        <w:rPr>
          <w:rFonts w:ascii="Arial Rounded MT Bold" w:hAnsi="Arial Rounded MT Bold"/>
          <w:u w:val="thick"/>
        </w:rPr>
      </w:pPr>
      <w:r>
        <w:rPr>
          <w:rFonts w:ascii="Arial Rounded MT Bold" w:hAnsi="Arial Rounded MT Bold"/>
          <w:u w:val="thick"/>
        </w:rPr>
        <w:t>e-Ballots</w:t>
      </w:r>
    </w:p>
    <w:p w14:paraId="3ECFD8C2" w14:textId="04B1D52B" w:rsidR="00C76277" w:rsidRDefault="0073081D" w:rsidP="00011AF2">
      <w:pPr>
        <w:rPr>
          <w:rFonts w:ascii="Arial Rounded MT Bold" w:hAnsi="Arial Rounded MT Bold"/>
        </w:rPr>
      </w:pPr>
      <w:r>
        <w:rPr>
          <w:rFonts w:ascii="Arial Rounded MT Bold" w:hAnsi="Arial Rounded MT Bold"/>
        </w:rPr>
        <w:t>Even though were back to an in-person tournament, we will use the e-balloting system on Speechwire. All judges should bring their laptop or tablet</w:t>
      </w:r>
      <w:r w:rsidR="00724127">
        <w:rPr>
          <w:rFonts w:ascii="Arial Rounded MT Bold" w:hAnsi="Arial Rounded MT Bold"/>
        </w:rPr>
        <w:t xml:space="preserve"> to the tournament. WiFi instructions will be given at registration. For those judges without a tablet or laptop, a paper ballot can be requested.</w:t>
      </w:r>
    </w:p>
    <w:p w14:paraId="46BB67FD" w14:textId="77777777" w:rsidR="00C76277" w:rsidRDefault="00C76277" w:rsidP="00011AF2">
      <w:pPr>
        <w:rPr>
          <w:rFonts w:ascii="Arial Rounded MT Bold" w:hAnsi="Arial Rounded MT Bold"/>
        </w:rPr>
      </w:pPr>
    </w:p>
    <w:p w14:paraId="1E912E3A" w14:textId="3C9B5EEC" w:rsidR="00C76277" w:rsidRPr="00C76277" w:rsidRDefault="00C429A8" w:rsidP="00011AF2">
      <w:pPr>
        <w:rPr>
          <w:rFonts w:ascii="Arial Rounded MT Bold" w:hAnsi="Arial Rounded MT Bold"/>
          <w:u w:val="thick"/>
        </w:rPr>
      </w:pPr>
      <w:r>
        <w:rPr>
          <w:rFonts w:ascii="Arial Rounded MT Bold" w:hAnsi="Arial Rounded MT Bold"/>
          <w:u w:val="thick"/>
        </w:rPr>
        <w:t xml:space="preserve">Warm </w:t>
      </w:r>
      <w:r w:rsidR="00C76277" w:rsidRPr="00C76277">
        <w:rPr>
          <w:rFonts w:ascii="Arial Rounded MT Bold" w:hAnsi="Arial Rounded MT Bold"/>
          <w:u w:val="thick"/>
        </w:rPr>
        <w:t>Rooms</w:t>
      </w:r>
      <w:r w:rsidR="00724127">
        <w:rPr>
          <w:rFonts w:ascii="Arial Rounded MT Bold" w:hAnsi="Arial Rounded MT Bold"/>
          <w:u w:val="thick"/>
        </w:rPr>
        <w:t>/Disclosure</w:t>
      </w:r>
    </w:p>
    <w:p w14:paraId="42A72E54" w14:textId="2F903BAB" w:rsidR="00C76277" w:rsidRPr="00C93C32" w:rsidRDefault="00C429A8" w:rsidP="00011AF2">
      <w:pPr>
        <w:rPr>
          <w:rFonts w:ascii="Arial Rounded MT Bold" w:hAnsi="Arial Rounded MT Bold"/>
          <w:u w:val="single"/>
        </w:rPr>
      </w:pPr>
      <w:r>
        <w:rPr>
          <w:rFonts w:ascii="Arial Rounded MT Bold" w:hAnsi="Arial Rounded MT Bold"/>
        </w:rPr>
        <w:t>We will not have official warm rooms</w:t>
      </w:r>
      <w:r w:rsidR="00724127">
        <w:rPr>
          <w:rFonts w:ascii="Arial Rounded MT Bold" w:hAnsi="Arial Rounded MT Bold"/>
        </w:rPr>
        <w:t xml:space="preserve"> for debate</w:t>
      </w:r>
      <w:r>
        <w:rPr>
          <w:rFonts w:ascii="Arial Rounded MT Bold" w:hAnsi="Arial Rounded MT Bold"/>
        </w:rPr>
        <w:t xml:space="preserve">. </w:t>
      </w:r>
      <w:r w:rsidR="00C76277">
        <w:rPr>
          <w:rFonts w:ascii="Arial Rounded MT Bold" w:hAnsi="Arial Rounded MT Bold"/>
        </w:rPr>
        <w:t xml:space="preserve">Judges should not feel compelled or pressured to engage students. In turn, students should </w:t>
      </w:r>
      <w:r w:rsidR="0090222D">
        <w:rPr>
          <w:rFonts w:ascii="Arial Rounded MT Bold" w:hAnsi="Arial Rounded MT Bold"/>
        </w:rPr>
        <w:t xml:space="preserve">not </w:t>
      </w:r>
      <w:r w:rsidR="00C76277">
        <w:rPr>
          <w:rFonts w:ascii="Arial Rounded MT Bold" w:hAnsi="Arial Rounded MT Bold"/>
        </w:rPr>
        <w:t xml:space="preserve">engage or pressure judges for commentary after rounds. </w:t>
      </w:r>
      <w:r w:rsidR="00C76277" w:rsidRPr="00C93C32">
        <w:rPr>
          <w:rFonts w:ascii="Arial Rounded MT Bold" w:hAnsi="Arial Rounded MT Bold"/>
          <w:u w:val="single"/>
        </w:rPr>
        <w:t xml:space="preserve">We do ask that all judges </w:t>
      </w:r>
      <w:r w:rsidR="00C93C32" w:rsidRPr="00C93C32">
        <w:rPr>
          <w:rFonts w:ascii="Arial Rounded MT Bold" w:hAnsi="Arial Rounded MT Bold"/>
          <w:u w:val="single"/>
        </w:rPr>
        <w:t xml:space="preserve">submit </w:t>
      </w:r>
      <w:r w:rsidR="00C76277" w:rsidRPr="00C93C32">
        <w:rPr>
          <w:rFonts w:ascii="Arial Rounded MT Bold" w:hAnsi="Arial Rounded MT Bold"/>
          <w:u w:val="single"/>
        </w:rPr>
        <w:t>ballots</w:t>
      </w:r>
      <w:r w:rsidR="00C93C32" w:rsidRPr="00C93C32">
        <w:rPr>
          <w:rFonts w:ascii="Arial Rounded MT Bold" w:hAnsi="Arial Rounded MT Bold"/>
          <w:u w:val="single"/>
        </w:rPr>
        <w:t>/decisions on Speechwire</w:t>
      </w:r>
      <w:r w:rsidR="00C76277" w:rsidRPr="00C93C32">
        <w:rPr>
          <w:rFonts w:ascii="Arial Rounded MT Bold" w:hAnsi="Arial Rounded MT Bold"/>
          <w:u w:val="single"/>
        </w:rPr>
        <w:t xml:space="preserve"> before they give any oral critiques.</w:t>
      </w:r>
      <w:r w:rsidR="00724127" w:rsidRPr="00C93C32">
        <w:rPr>
          <w:rFonts w:ascii="Arial Rounded MT Bold" w:hAnsi="Arial Rounded MT Bold"/>
          <w:u w:val="single"/>
        </w:rPr>
        <w:t xml:space="preserve"> Judges should NOT disclose any decisions in rounds.</w:t>
      </w:r>
    </w:p>
    <w:p w14:paraId="22A91C64" w14:textId="77777777" w:rsidR="00C76277" w:rsidRDefault="00C76277" w:rsidP="00011AF2">
      <w:pPr>
        <w:rPr>
          <w:rFonts w:ascii="Arial Rounded MT Bold" w:hAnsi="Arial Rounded MT Bold"/>
        </w:rPr>
      </w:pPr>
    </w:p>
    <w:p w14:paraId="4CB2F3EE" w14:textId="51D16033" w:rsidR="00C76277" w:rsidRPr="00C76277" w:rsidRDefault="00724127" w:rsidP="00011AF2">
      <w:pPr>
        <w:rPr>
          <w:rFonts w:ascii="Arial Rounded MT Bold" w:hAnsi="Arial Rounded MT Bold"/>
          <w:u w:val="thick"/>
        </w:rPr>
      </w:pPr>
      <w:r>
        <w:rPr>
          <w:rFonts w:ascii="Arial Rounded MT Bold" w:hAnsi="Arial Rounded MT Bold"/>
          <w:u w:val="thick"/>
        </w:rPr>
        <w:t>Tournament Structure</w:t>
      </w:r>
    </w:p>
    <w:p w14:paraId="0844D5DE" w14:textId="30F433BC" w:rsidR="00C76277" w:rsidRDefault="00724127" w:rsidP="00011AF2">
      <w:pPr>
        <w:rPr>
          <w:rFonts w:ascii="Arial Rounded MT Bold" w:hAnsi="Arial Rounded MT Bold"/>
        </w:rPr>
      </w:pPr>
      <w:r>
        <w:rPr>
          <w:rFonts w:ascii="Arial Rounded MT Bold" w:hAnsi="Arial Rounded MT Bold"/>
        </w:rPr>
        <w:t>There shall be one pattern of IEs. There shall 3 prelims of debate, with all winning records advancing. Elimination rounds will be Phi Rho Pi style with a Bronze round and a Gold round.</w:t>
      </w:r>
    </w:p>
    <w:p w14:paraId="53CD6869" w14:textId="77777777" w:rsidR="009533ED" w:rsidRDefault="009533ED" w:rsidP="00011AF2">
      <w:pPr>
        <w:rPr>
          <w:rFonts w:ascii="Arial Rounded MT Bold" w:hAnsi="Arial Rounded MT Bold"/>
        </w:rPr>
      </w:pPr>
    </w:p>
    <w:p w14:paraId="0A2B57EB" w14:textId="5B180CBF" w:rsidR="009533ED" w:rsidRPr="009533ED" w:rsidRDefault="009533ED" w:rsidP="00011AF2">
      <w:pPr>
        <w:rPr>
          <w:rFonts w:ascii="Arial Rounded MT Bold" w:hAnsi="Arial Rounded MT Bold"/>
          <w:u w:val="thick"/>
        </w:rPr>
      </w:pPr>
      <w:r w:rsidRPr="009533ED">
        <w:rPr>
          <w:rFonts w:ascii="Arial Rounded MT Bold" w:hAnsi="Arial Rounded MT Bold"/>
          <w:u w:val="thick"/>
        </w:rPr>
        <w:t xml:space="preserve">Judging </w:t>
      </w:r>
    </w:p>
    <w:p w14:paraId="3BD888B2" w14:textId="61A62837" w:rsidR="009533ED" w:rsidRDefault="00724127" w:rsidP="00011AF2">
      <w:pPr>
        <w:rPr>
          <w:rFonts w:ascii="Arial Rounded MT Bold" w:hAnsi="Arial Rounded MT Bold"/>
        </w:rPr>
      </w:pPr>
      <w:r>
        <w:rPr>
          <w:rFonts w:ascii="Arial Rounded MT Bold" w:hAnsi="Arial Rounded MT Bold"/>
          <w:color w:val="000000" w:themeColor="text1"/>
        </w:rPr>
        <w:t xml:space="preserve">Each school must seek to cover 50% of their entry. </w:t>
      </w:r>
      <w:r w:rsidR="00C429A8" w:rsidRPr="00C429A8">
        <w:rPr>
          <w:rFonts w:ascii="Arial Rounded MT Bold" w:hAnsi="Arial Rounded MT Bold"/>
          <w:color w:val="FF0000"/>
        </w:rPr>
        <w:t xml:space="preserve"> </w:t>
      </w:r>
      <w:r w:rsidR="009533ED">
        <w:rPr>
          <w:rFonts w:ascii="Arial Rounded MT Bold" w:hAnsi="Arial Rounded MT Bold"/>
        </w:rPr>
        <w:t xml:space="preserve">Nassau Community College will make every attempt to hire qualified judges for the tournament. As a reminder, IPDA encourages the use of “lay” judges. If you know of any former </w:t>
      </w:r>
      <w:r>
        <w:rPr>
          <w:rFonts w:ascii="Arial Rounded MT Bold" w:hAnsi="Arial Rounded MT Bold"/>
        </w:rPr>
        <w:t>competitors</w:t>
      </w:r>
      <w:r w:rsidR="009533ED">
        <w:rPr>
          <w:rFonts w:ascii="Arial Rounded MT Bold" w:hAnsi="Arial Rounded MT Bold"/>
        </w:rPr>
        <w:t xml:space="preserve"> in the NYC/Long Island area, please let us know, as we’d love to hire them!</w:t>
      </w:r>
    </w:p>
    <w:p w14:paraId="7D00E296" w14:textId="77777777" w:rsidR="0029235C" w:rsidRDefault="0029235C" w:rsidP="00011AF2">
      <w:pPr>
        <w:rPr>
          <w:rFonts w:ascii="Arial Rounded MT Bold" w:hAnsi="Arial Rounded MT Bold"/>
        </w:rPr>
      </w:pPr>
    </w:p>
    <w:p w14:paraId="2601911A" w14:textId="240FA4C9" w:rsidR="0029235C" w:rsidRPr="0029235C" w:rsidRDefault="0049796E" w:rsidP="00011AF2">
      <w:pPr>
        <w:rPr>
          <w:rFonts w:ascii="Arial Rounded MT Bold" w:hAnsi="Arial Rounded MT Bold"/>
          <w:u w:val="thick"/>
        </w:rPr>
      </w:pPr>
      <w:r>
        <w:rPr>
          <w:rFonts w:ascii="Arial Rounded MT Bold" w:hAnsi="Arial Rounded MT Bold"/>
          <w:u w:val="thick"/>
        </w:rPr>
        <w:t xml:space="preserve">Lateness and </w:t>
      </w:r>
      <w:r w:rsidR="0029235C" w:rsidRPr="0029235C">
        <w:rPr>
          <w:rFonts w:ascii="Arial Rounded MT Bold" w:hAnsi="Arial Rounded MT Bold"/>
          <w:u w:val="thick"/>
        </w:rPr>
        <w:t>Forfeit Procedure</w:t>
      </w:r>
    </w:p>
    <w:p w14:paraId="2528489F" w14:textId="3E61B39A" w:rsidR="0029235C" w:rsidRDefault="00FA670D" w:rsidP="00011AF2">
      <w:pPr>
        <w:rPr>
          <w:rFonts w:ascii="Arial Rounded MT Bold" w:hAnsi="Arial Rounded MT Bold"/>
        </w:rPr>
      </w:pPr>
      <w:r>
        <w:rPr>
          <w:rFonts w:ascii="Arial Rounded MT Bold" w:hAnsi="Arial Rounded MT Bold"/>
        </w:rPr>
        <w:t xml:space="preserve">Students MUST arrive at </w:t>
      </w:r>
      <w:r w:rsidR="006B05C1">
        <w:rPr>
          <w:rFonts w:ascii="Arial Rounded MT Bold" w:hAnsi="Arial Rounded MT Bold"/>
        </w:rPr>
        <w:t xml:space="preserve">to their competition room </w:t>
      </w:r>
      <w:r>
        <w:rPr>
          <w:rFonts w:ascii="Arial Rounded MT Bold" w:hAnsi="Arial Rounded MT Bold"/>
        </w:rPr>
        <w:t xml:space="preserve">at least 5 minutes prior to draw. </w:t>
      </w:r>
      <w:r w:rsidR="0029235C">
        <w:rPr>
          <w:rFonts w:ascii="Arial Rounded MT Bold" w:hAnsi="Arial Rounded MT Bold"/>
        </w:rPr>
        <w:t>Any student who is more than 5 minutes late will forfeit thei</w:t>
      </w:r>
      <w:r>
        <w:rPr>
          <w:rFonts w:ascii="Arial Rounded MT Bold" w:hAnsi="Arial Rounded MT Bold"/>
        </w:rPr>
        <w:t xml:space="preserve">r right to strike; and the opposing debater will be allowed to select the resolution for the round. The late debater must prep on that resolution in whatever remaining prep time exists. </w:t>
      </w:r>
      <w:r w:rsidR="0049796E">
        <w:rPr>
          <w:rFonts w:ascii="Arial Rounded MT Bold" w:hAnsi="Arial Rounded MT Bold"/>
        </w:rPr>
        <w:t xml:space="preserve">In addition, judges will be informed of when debates are supposed to begin. Students who are more than 5 minutes late to the actual round will be forfeited; </w:t>
      </w:r>
      <w:r w:rsidR="0029235C">
        <w:rPr>
          <w:rFonts w:ascii="Arial Rounded MT Bold" w:hAnsi="Arial Rounded MT Bold"/>
        </w:rPr>
        <w:t>and the opposing team will be awarded a win with their speaker points averaged.</w:t>
      </w:r>
    </w:p>
    <w:p w14:paraId="1576BBC1" w14:textId="77777777" w:rsidR="00C36992" w:rsidRDefault="00C36992" w:rsidP="00011AF2">
      <w:pPr>
        <w:rPr>
          <w:rFonts w:ascii="Arial Rounded MT Bold" w:hAnsi="Arial Rounded MT Bold"/>
        </w:rPr>
      </w:pPr>
    </w:p>
    <w:p w14:paraId="070D933D" w14:textId="62D6BB27" w:rsidR="0029235C" w:rsidRDefault="0029235C" w:rsidP="00011AF2">
      <w:pPr>
        <w:rPr>
          <w:rFonts w:ascii="Arial Rounded MT Bold" w:hAnsi="Arial Rounded MT Bold"/>
          <w:u w:val="thick"/>
        </w:rPr>
      </w:pPr>
      <w:r w:rsidRPr="0029235C">
        <w:rPr>
          <w:rFonts w:ascii="Arial Rounded MT Bold" w:hAnsi="Arial Rounded MT Bold"/>
          <w:u w:val="thick"/>
        </w:rPr>
        <w:t xml:space="preserve">Entry </w:t>
      </w:r>
      <w:r w:rsidR="00724127">
        <w:rPr>
          <w:rFonts w:ascii="Arial Rounded MT Bold" w:hAnsi="Arial Rounded MT Bold"/>
          <w:u w:val="thick"/>
        </w:rPr>
        <w:t>Deadlines</w:t>
      </w:r>
    </w:p>
    <w:p w14:paraId="2ED64083" w14:textId="357AB5F7" w:rsidR="0029235C" w:rsidRPr="00724127" w:rsidRDefault="006B05C1" w:rsidP="00011AF2">
      <w:pPr>
        <w:rPr>
          <w:rFonts w:ascii="Arial Rounded MT Bold" w:hAnsi="Arial Rounded MT Bold"/>
          <w:color w:val="FF0000"/>
        </w:rPr>
      </w:pPr>
      <w:r w:rsidRPr="006B05C1">
        <w:rPr>
          <w:rFonts w:ascii="Arial Rounded MT Bold" w:hAnsi="Arial Rounded MT Bold"/>
        </w:rPr>
        <w:t>1.</w:t>
      </w:r>
      <w:r>
        <w:rPr>
          <w:rFonts w:ascii="Arial Rounded MT Bold" w:hAnsi="Arial Rounded MT Bold"/>
        </w:rPr>
        <w:t xml:space="preserve"> </w:t>
      </w:r>
      <w:r w:rsidR="0029235C">
        <w:rPr>
          <w:rFonts w:ascii="Arial Rounded MT Bold" w:hAnsi="Arial Rounded MT Bold"/>
        </w:rPr>
        <w:t>All entries will be due by Wednesday, September 2</w:t>
      </w:r>
      <w:r w:rsidR="00724127">
        <w:rPr>
          <w:rFonts w:ascii="Arial Rounded MT Bold" w:hAnsi="Arial Rounded MT Bold"/>
        </w:rPr>
        <w:t>2</w:t>
      </w:r>
      <w:r w:rsidR="00724127" w:rsidRPr="00724127">
        <w:rPr>
          <w:rFonts w:ascii="Arial Rounded MT Bold" w:hAnsi="Arial Rounded MT Bold"/>
          <w:vertAlign w:val="superscript"/>
        </w:rPr>
        <w:t>nd</w:t>
      </w:r>
      <w:r w:rsidR="00724127">
        <w:rPr>
          <w:rFonts w:ascii="Arial Rounded MT Bold" w:hAnsi="Arial Rounded MT Bold"/>
        </w:rPr>
        <w:t xml:space="preserve"> </w:t>
      </w:r>
      <w:r w:rsidR="007522DD">
        <w:rPr>
          <w:rFonts w:ascii="Arial Rounded MT Bold" w:hAnsi="Arial Rounded MT Bold"/>
        </w:rPr>
        <w:t xml:space="preserve">at </w:t>
      </w:r>
      <w:r w:rsidR="00386C86">
        <w:rPr>
          <w:rFonts w:ascii="Arial Rounded MT Bold" w:hAnsi="Arial Rounded MT Bold"/>
        </w:rPr>
        <w:t>2</w:t>
      </w:r>
      <w:r w:rsidR="007522DD">
        <w:rPr>
          <w:rFonts w:ascii="Arial Rounded MT Bold" w:hAnsi="Arial Rounded MT Bold"/>
        </w:rPr>
        <w:t>pm EST via Speechwire.</w:t>
      </w:r>
    </w:p>
    <w:p w14:paraId="6C75A1A7" w14:textId="77777777" w:rsidR="0029235C" w:rsidRDefault="0029235C" w:rsidP="00011AF2">
      <w:pPr>
        <w:rPr>
          <w:rFonts w:ascii="Arial Rounded MT Bold" w:hAnsi="Arial Rounded MT Bold"/>
        </w:rPr>
      </w:pPr>
    </w:p>
    <w:p w14:paraId="240BCED1" w14:textId="029FA8D6" w:rsidR="0029235C" w:rsidRDefault="00724127" w:rsidP="00011AF2">
      <w:pPr>
        <w:rPr>
          <w:rFonts w:ascii="Arial Rounded MT Bold" w:hAnsi="Arial Rounded MT Bold"/>
        </w:rPr>
      </w:pPr>
      <w:r>
        <w:rPr>
          <w:rFonts w:ascii="Arial Rounded MT Bold" w:hAnsi="Arial Rounded MT Bold"/>
        </w:rPr>
        <w:t>2</w:t>
      </w:r>
      <w:r w:rsidR="0029235C">
        <w:rPr>
          <w:rFonts w:ascii="Arial Rounded MT Bold" w:hAnsi="Arial Rounded MT Bold"/>
        </w:rPr>
        <w:t>. All competitors must be undergraduate students enrolled at their respective colleges/universities.</w:t>
      </w:r>
    </w:p>
    <w:p w14:paraId="7409E238" w14:textId="77777777" w:rsidR="0029235C" w:rsidRDefault="0029235C" w:rsidP="00011AF2">
      <w:pPr>
        <w:rPr>
          <w:rFonts w:ascii="Arial Rounded MT Bold" w:hAnsi="Arial Rounded MT Bold"/>
        </w:rPr>
      </w:pPr>
    </w:p>
    <w:p w14:paraId="3A386452" w14:textId="414BC531" w:rsidR="0029235C" w:rsidRDefault="00724127" w:rsidP="00011AF2">
      <w:pPr>
        <w:rPr>
          <w:rFonts w:ascii="Arial Rounded MT Bold" w:hAnsi="Arial Rounded MT Bold"/>
        </w:rPr>
      </w:pPr>
      <w:r>
        <w:rPr>
          <w:rFonts w:ascii="Arial Rounded MT Bold" w:hAnsi="Arial Rounded MT Bold"/>
        </w:rPr>
        <w:lastRenderedPageBreak/>
        <w:t>3</w:t>
      </w:r>
      <w:r w:rsidR="0029235C">
        <w:rPr>
          <w:rFonts w:ascii="Arial Rounded MT Bold" w:hAnsi="Arial Rounded MT Bold"/>
        </w:rPr>
        <w:t>. It is up to coaches to enter students in their proper</w:t>
      </w:r>
      <w:r w:rsidR="00443D3B">
        <w:rPr>
          <w:rFonts w:ascii="Arial Rounded MT Bold" w:hAnsi="Arial Rounded MT Bold"/>
        </w:rPr>
        <w:t xml:space="preserve"> IPDA</w:t>
      </w:r>
      <w:r w:rsidR="0029235C">
        <w:rPr>
          <w:rFonts w:ascii="Arial Rounded MT Bold" w:hAnsi="Arial Rounded MT Bold"/>
        </w:rPr>
        <w:t xml:space="preserve"> division (novice/open). </w:t>
      </w:r>
    </w:p>
    <w:p w14:paraId="12D8C7BD" w14:textId="21735675" w:rsidR="004E33FE" w:rsidRDefault="004E33FE" w:rsidP="00011AF2">
      <w:pPr>
        <w:rPr>
          <w:rFonts w:ascii="Arial Rounded MT Bold" w:hAnsi="Arial Rounded MT Bold"/>
        </w:rPr>
      </w:pPr>
    </w:p>
    <w:p w14:paraId="60C89434" w14:textId="229FCE47" w:rsidR="004E33FE" w:rsidRDefault="004E33FE" w:rsidP="00011AF2">
      <w:pPr>
        <w:rPr>
          <w:rFonts w:ascii="Arial Rounded MT Bold" w:hAnsi="Arial Rounded MT Bold"/>
        </w:rPr>
      </w:pPr>
      <w:r>
        <w:rPr>
          <w:rFonts w:ascii="Arial Rounded MT Bold" w:hAnsi="Arial Rounded MT Bold"/>
        </w:rPr>
        <w:t>4. It is up to schools to properly enter their judges and judge types to properly calculate judge fees.</w:t>
      </w:r>
    </w:p>
    <w:p w14:paraId="206D7FDF" w14:textId="77777777" w:rsidR="0029235C" w:rsidRDefault="0029235C" w:rsidP="00011AF2">
      <w:pPr>
        <w:rPr>
          <w:rFonts w:ascii="Arial Rounded MT Bold" w:hAnsi="Arial Rounded MT Bold"/>
        </w:rPr>
      </w:pPr>
    </w:p>
    <w:p w14:paraId="08BF6D8D" w14:textId="2A70647D" w:rsidR="00623F0A" w:rsidRPr="00623F0A" w:rsidRDefault="00724127" w:rsidP="00011AF2">
      <w:pPr>
        <w:rPr>
          <w:rFonts w:ascii="Arial Rounded MT Bold" w:hAnsi="Arial Rounded MT Bold"/>
          <w:u w:val="thick"/>
        </w:rPr>
      </w:pPr>
      <w:r>
        <w:rPr>
          <w:rFonts w:ascii="Arial Rounded MT Bold" w:hAnsi="Arial Rounded MT Bold"/>
          <w:u w:val="thick"/>
        </w:rPr>
        <w:t>Other Information</w:t>
      </w:r>
    </w:p>
    <w:p w14:paraId="422C4BDE" w14:textId="437D845D" w:rsidR="00724127" w:rsidRDefault="00724127" w:rsidP="00011AF2">
      <w:pPr>
        <w:rPr>
          <w:rFonts w:ascii="Arial Rounded MT Bold" w:hAnsi="Arial Rounded MT Bold"/>
        </w:rPr>
      </w:pPr>
      <w:r>
        <w:rPr>
          <w:rFonts w:ascii="Arial Rounded MT Bold" w:hAnsi="Arial Rounded MT Bold"/>
        </w:rPr>
        <w:t xml:space="preserve">1. </w:t>
      </w:r>
      <w:r w:rsidR="00623F0A">
        <w:rPr>
          <w:rFonts w:ascii="Arial Rounded MT Bold" w:hAnsi="Arial Rounded MT Bold"/>
        </w:rPr>
        <w:t xml:space="preserve">The East Coast Early Bird Debate Tournament will adhere to the ethical standards prescribed by </w:t>
      </w:r>
      <w:r w:rsidR="00617018">
        <w:rPr>
          <w:rFonts w:ascii="Arial Rounded MT Bold" w:hAnsi="Arial Rounded MT Bold"/>
        </w:rPr>
        <w:t xml:space="preserve">the </w:t>
      </w:r>
      <w:r>
        <w:rPr>
          <w:rFonts w:ascii="Arial Rounded MT Bold" w:hAnsi="Arial Rounded MT Bold"/>
        </w:rPr>
        <w:t xml:space="preserve">AFA-NST and the </w:t>
      </w:r>
      <w:r w:rsidR="00617018">
        <w:rPr>
          <w:rFonts w:ascii="Arial Rounded MT Bold" w:hAnsi="Arial Rounded MT Bold"/>
        </w:rPr>
        <w:t>IPDA Constitution and/or by-laws</w:t>
      </w:r>
      <w:r w:rsidR="004E33FE">
        <w:rPr>
          <w:rFonts w:ascii="Arial Rounded MT Bold" w:hAnsi="Arial Rounded MT Bold"/>
        </w:rPr>
        <w:t xml:space="preserve">, with the following </w:t>
      </w:r>
      <w:proofErr w:type="spellStart"/>
      <w:r w:rsidR="004E33FE">
        <w:rPr>
          <w:rFonts w:ascii="Arial Rounded MT Bold" w:hAnsi="Arial Rounded MT Bold"/>
        </w:rPr>
        <w:t>excpetion</w:t>
      </w:r>
      <w:proofErr w:type="spellEnd"/>
      <w:r w:rsidR="004E33FE">
        <w:rPr>
          <w:rFonts w:ascii="Arial Rounded MT Bold" w:hAnsi="Arial Rounded MT Bold"/>
        </w:rPr>
        <w:t xml:space="preserve">: there shall only be 3 prelim rounds in IPDA. </w:t>
      </w:r>
      <w:r w:rsidR="00623F0A">
        <w:rPr>
          <w:rFonts w:ascii="Arial Rounded MT Bold" w:hAnsi="Arial Rounded MT Bold"/>
        </w:rPr>
        <w:t>It is strongly suggested that each participant familiarize themselves with these principles.</w:t>
      </w:r>
      <w:r w:rsidR="003E6DCC">
        <w:rPr>
          <w:rFonts w:ascii="Arial Rounded MT Bold" w:hAnsi="Arial Rounded MT Bold"/>
        </w:rPr>
        <w:t xml:space="preserve"> </w:t>
      </w:r>
      <w:r w:rsidR="003E6DCC" w:rsidRPr="003E6DCC">
        <w:rPr>
          <w:rFonts w:ascii="Arial Rounded MT Bold" w:hAnsi="Arial Rounded MT Bold"/>
          <w:b/>
          <w:u w:val="single"/>
        </w:rPr>
        <w:t>Coaching will be allowed during prep in IPDA!</w:t>
      </w:r>
    </w:p>
    <w:p w14:paraId="70E23270" w14:textId="16634203" w:rsidR="0011678A" w:rsidRPr="00724127" w:rsidRDefault="00724127" w:rsidP="00011AF2">
      <w:pPr>
        <w:rPr>
          <w:rFonts w:ascii="Arial Rounded MT Bold" w:hAnsi="Arial Rounded MT Bold"/>
        </w:rPr>
      </w:pPr>
      <w:r>
        <w:rPr>
          <w:rFonts w:ascii="Arial Rounded MT Bold" w:hAnsi="Arial Rounded MT Bold"/>
        </w:rPr>
        <w:t>2. Prelim r</w:t>
      </w:r>
      <w:r w:rsidR="00617018">
        <w:rPr>
          <w:rFonts w:ascii="Arial Rounded MT Bold" w:hAnsi="Arial Rounded MT Bold"/>
        </w:rPr>
        <w:t>ounds</w:t>
      </w:r>
      <w:r w:rsidR="00443D3B">
        <w:rPr>
          <w:rFonts w:ascii="Arial Rounded MT Bold" w:hAnsi="Arial Rounded MT Bold"/>
        </w:rPr>
        <w:t xml:space="preserve"> in IPDA</w:t>
      </w:r>
      <w:r w:rsidR="00617018">
        <w:rPr>
          <w:rFonts w:ascii="Arial Rounded MT Bold" w:hAnsi="Arial Rounded MT Bold"/>
        </w:rPr>
        <w:t xml:space="preserve"> will be randomly paired. </w:t>
      </w:r>
      <w:r w:rsidR="0011678A">
        <w:rPr>
          <w:rFonts w:ascii="Arial Rounded MT Bold" w:hAnsi="Arial Rounded MT Bold"/>
        </w:rPr>
        <w:t>We will break brackets in elimination rounds.</w:t>
      </w:r>
    </w:p>
    <w:p w14:paraId="4D373615" w14:textId="204ECA5C" w:rsidR="00C36992" w:rsidRPr="00724127" w:rsidRDefault="00724127" w:rsidP="00011AF2">
      <w:pPr>
        <w:rPr>
          <w:rFonts w:ascii="Arial Rounded MT Bold" w:hAnsi="Arial Rounded MT Bold"/>
          <w:u w:val="thick"/>
        </w:rPr>
      </w:pPr>
      <w:r>
        <w:rPr>
          <w:rFonts w:ascii="Arial Rounded MT Bold" w:hAnsi="Arial Rounded MT Bold"/>
        </w:rPr>
        <w:t>3. In IPDA, t</w:t>
      </w:r>
      <w:r w:rsidR="00993C56">
        <w:rPr>
          <w:rFonts w:ascii="Arial Rounded MT Bold" w:hAnsi="Arial Rounded MT Bold"/>
        </w:rPr>
        <w:t xml:space="preserve">he negative and affirmative debaters will alternatively strike two topics each and the remaining resolution shall be the resolution for the round. The 30-minute prep period begins at the first strike. </w:t>
      </w:r>
      <w:r w:rsidR="005F6CE4">
        <w:rPr>
          <w:rFonts w:ascii="Arial Rounded MT Bold" w:hAnsi="Arial Rounded MT Bold"/>
        </w:rPr>
        <w:t>Time constraints are: 5-2-6-2-3-5-3</w:t>
      </w:r>
    </w:p>
    <w:p w14:paraId="5A229958" w14:textId="77777777" w:rsidR="006C2EA2" w:rsidRDefault="006C2EA2" w:rsidP="00011AF2">
      <w:pPr>
        <w:rPr>
          <w:rFonts w:ascii="Arial Rounded MT Bold" w:hAnsi="Arial Rounded MT Bold"/>
        </w:rPr>
      </w:pPr>
    </w:p>
    <w:p w14:paraId="4E42A837" w14:textId="4D319E51" w:rsidR="00E06183" w:rsidRDefault="00E06183" w:rsidP="00011AF2">
      <w:pPr>
        <w:rPr>
          <w:rFonts w:ascii="Arial Rounded MT Bold" w:hAnsi="Arial Rounded MT Bold"/>
          <w:u w:val="thick"/>
        </w:rPr>
      </w:pPr>
      <w:r w:rsidRPr="0029235C">
        <w:rPr>
          <w:rFonts w:ascii="Arial Rounded MT Bold" w:hAnsi="Arial Rounded MT Bold"/>
          <w:u w:val="thick"/>
        </w:rPr>
        <w:t>Fees</w:t>
      </w:r>
      <w:r w:rsidR="005907F2">
        <w:rPr>
          <w:rFonts w:ascii="Arial Rounded MT Bold" w:hAnsi="Arial Rounded MT Bold"/>
          <w:u w:val="thick"/>
        </w:rPr>
        <w:t xml:space="preserve"> (1 </w:t>
      </w:r>
      <w:r w:rsidR="004E33FE">
        <w:rPr>
          <w:rFonts w:ascii="Arial Rounded MT Bold" w:hAnsi="Arial Rounded MT Bold"/>
          <w:u w:val="thick"/>
        </w:rPr>
        <w:t xml:space="preserve">debate </w:t>
      </w:r>
      <w:r w:rsidR="005907F2">
        <w:rPr>
          <w:rFonts w:ascii="Arial Rounded MT Bold" w:hAnsi="Arial Rounded MT Bold"/>
          <w:u w:val="thick"/>
        </w:rPr>
        <w:t>judge covers 2 debaters</w:t>
      </w:r>
      <w:r w:rsidR="00E94DE8">
        <w:rPr>
          <w:rFonts w:ascii="Arial Rounded MT Bold" w:hAnsi="Arial Rounded MT Bold"/>
          <w:u w:val="thick"/>
        </w:rPr>
        <w:t>/</w:t>
      </w:r>
      <w:r w:rsidR="004E33FE">
        <w:rPr>
          <w:rFonts w:ascii="Arial Rounded MT Bold" w:hAnsi="Arial Rounded MT Bold"/>
          <w:u w:val="thick"/>
        </w:rPr>
        <w:t xml:space="preserve">1 IE judge covers </w:t>
      </w:r>
      <w:r w:rsidR="00E94DE8">
        <w:rPr>
          <w:rFonts w:ascii="Arial Rounded MT Bold" w:hAnsi="Arial Rounded MT Bold"/>
          <w:u w:val="thick"/>
        </w:rPr>
        <w:t>6 IE slots</w:t>
      </w:r>
      <w:r w:rsidR="004E33FE">
        <w:rPr>
          <w:rFonts w:ascii="Arial Rounded MT Bold" w:hAnsi="Arial Rounded MT Bold"/>
          <w:u w:val="thick"/>
        </w:rPr>
        <w:t>/1 IE &amp; Debate Judge covers 2 debaters/6 IE slots</w:t>
      </w:r>
      <w:r w:rsidR="005907F2">
        <w:rPr>
          <w:rFonts w:ascii="Arial Rounded MT Bold" w:hAnsi="Arial Rounded MT Bold"/>
          <w:u w:val="thick"/>
        </w:rPr>
        <w:t>)</w:t>
      </w:r>
    </w:p>
    <w:p w14:paraId="4792E3D9" w14:textId="77777777" w:rsidR="00617018" w:rsidRPr="0029235C" w:rsidRDefault="00617018" w:rsidP="00011AF2">
      <w:pPr>
        <w:rPr>
          <w:rFonts w:ascii="Arial Rounded MT Bold" w:hAnsi="Arial Rounded MT Bold"/>
          <w:u w:val="thick"/>
        </w:rPr>
      </w:pPr>
    </w:p>
    <w:p w14:paraId="6E3C33D3" w14:textId="77777777" w:rsidR="00E06183" w:rsidRDefault="00E06183" w:rsidP="00011AF2">
      <w:pPr>
        <w:rPr>
          <w:rFonts w:ascii="Arial Rounded MT Bold" w:hAnsi="Arial Rounded MT Bold"/>
        </w:rPr>
      </w:pPr>
      <w:r>
        <w:rPr>
          <w:rFonts w:ascii="Arial Rounded MT Bold" w:hAnsi="Arial Rounded MT Bold"/>
        </w:rPr>
        <w:t>School Fee:</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sidR="0029235C">
        <w:rPr>
          <w:rFonts w:ascii="Arial Rounded MT Bold" w:hAnsi="Arial Rounded MT Bold"/>
        </w:rPr>
        <w:tab/>
      </w:r>
      <w:r w:rsidR="0029235C">
        <w:rPr>
          <w:rFonts w:ascii="Arial Rounded MT Bold" w:hAnsi="Arial Rounded MT Bold"/>
        </w:rPr>
        <w:tab/>
      </w:r>
      <w:r w:rsidR="0029235C">
        <w:rPr>
          <w:rFonts w:ascii="Arial Rounded MT Bold" w:hAnsi="Arial Rounded MT Bold"/>
        </w:rPr>
        <w:tab/>
      </w:r>
      <w:r>
        <w:rPr>
          <w:rFonts w:ascii="Arial Rounded MT Bold" w:hAnsi="Arial Rounded MT Bold"/>
        </w:rPr>
        <w:t>$25</w:t>
      </w:r>
    </w:p>
    <w:p w14:paraId="169D0A6F" w14:textId="77777777" w:rsidR="00E06183" w:rsidRDefault="00E06183" w:rsidP="00011AF2">
      <w:pPr>
        <w:rPr>
          <w:rFonts w:ascii="Arial Rounded MT Bold" w:hAnsi="Arial Rounded MT Bold"/>
        </w:rPr>
      </w:pPr>
    </w:p>
    <w:p w14:paraId="21A603A4" w14:textId="09A20A33" w:rsidR="00E06183" w:rsidRDefault="00E06183" w:rsidP="00011AF2">
      <w:pPr>
        <w:rPr>
          <w:rFonts w:ascii="Arial Rounded MT Bold" w:hAnsi="Arial Rounded MT Bold"/>
        </w:rPr>
      </w:pPr>
      <w:r>
        <w:rPr>
          <w:rFonts w:ascii="Arial Rounded MT Bold" w:hAnsi="Arial Rounded MT Bold"/>
        </w:rPr>
        <w:t>______</w:t>
      </w:r>
      <w:r>
        <w:rPr>
          <w:rFonts w:ascii="Arial Rounded MT Bold" w:hAnsi="Arial Rounded MT Bold"/>
        </w:rPr>
        <w:tab/>
        <w:t># of IPDA Debaters X $2</w:t>
      </w:r>
      <w:r w:rsidR="00F238F1">
        <w:rPr>
          <w:rFonts w:ascii="Arial Rounded MT Bold" w:hAnsi="Arial Rounded MT Bold"/>
        </w:rPr>
        <w:t>5</w:t>
      </w:r>
      <w:r>
        <w:rPr>
          <w:rFonts w:ascii="Arial Rounded MT Bold" w:hAnsi="Arial Rounded MT Bold"/>
        </w:rPr>
        <w:t xml:space="preserve"> = </w:t>
      </w:r>
      <w:r>
        <w:rPr>
          <w:rFonts w:ascii="Arial Rounded MT Bold" w:hAnsi="Arial Rounded MT Bold"/>
        </w:rPr>
        <w:tab/>
      </w:r>
      <w:r w:rsidR="0029235C">
        <w:rPr>
          <w:rFonts w:ascii="Arial Rounded MT Bold" w:hAnsi="Arial Rounded MT Bold"/>
        </w:rPr>
        <w:tab/>
      </w:r>
      <w:r>
        <w:rPr>
          <w:rFonts w:ascii="Arial Rounded MT Bold" w:hAnsi="Arial Rounded MT Bold"/>
        </w:rPr>
        <w:t>______</w:t>
      </w:r>
    </w:p>
    <w:p w14:paraId="286E0DA3" w14:textId="210DE827" w:rsidR="00E94DE8" w:rsidRDefault="00E94DE8" w:rsidP="00011AF2">
      <w:pPr>
        <w:rPr>
          <w:rFonts w:ascii="Arial Rounded MT Bold" w:hAnsi="Arial Rounded MT Bold"/>
        </w:rPr>
      </w:pPr>
    </w:p>
    <w:p w14:paraId="2D8FF404" w14:textId="6F21BB74" w:rsidR="00E94DE8" w:rsidRDefault="00E94DE8" w:rsidP="00011AF2">
      <w:pPr>
        <w:rPr>
          <w:rFonts w:ascii="Arial Rounded MT Bold" w:hAnsi="Arial Rounded MT Bold"/>
        </w:rPr>
      </w:pPr>
      <w:r>
        <w:rPr>
          <w:rFonts w:ascii="Arial Rounded MT Bold" w:hAnsi="Arial Rounded MT Bold"/>
        </w:rPr>
        <w:t>______</w:t>
      </w:r>
      <w:r>
        <w:rPr>
          <w:rFonts w:ascii="Arial Rounded MT Bold" w:hAnsi="Arial Rounded MT Bold"/>
        </w:rPr>
        <w:tab/>
        <w:t># of IE slots X $8 =</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______</w:t>
      </w:r>
    </w:p>
    <w:p w14:paraId="7C214A4C" w14:textId="242C3AE0" w:rsidR="00E94DE8" w:rsidRDefault="00E94DE8" w:rsidP="00011AF2">
      <w:pPr>
        <w:rPr>
          <w:rFonts w:ascii="Arial Rounded MT Bold" w:hAnsi="Arial Rounded MT Bold"/>
        </w:rPr>
      </w:pPr>
    </w:p>
    <w:p w14:paraId="4FDB6131" w14:textId="1F2F9F71" w:rsidR="00E94DE8" w:rsidRDefault="00E94DE8" w:rsidP="00011AF2">
      <w:pPr>
        <w:rPr>
          <w:rFonts w:ascii="Arial Rounded MT Bold" w:hAnsi="Arial Rounded MT Bold"/>
        </w:rPr>
      </w:pPr>
      <w:r>
        <w:rPr>
          <w:rFonts w:ascii="Arial Rounded MT Bold" w:hAnsi="Arial Rounded MT Bold"/>
        </w:rPr>
        <w:t>______</w:t>
      </w:r>
      <w:r>
        <w:rPr>
          <w:rFonts w:ascii="Arial Rounded MT Bold" w:hAnsi="Arial Rounded MT Bold"/>
        </w:rPr>
        <w:tab/>
        <w:t># of Uncovered Debaters X $30</w:t>
      </w:r>
      <w:r>
        <w:rPr>
          <w:rFonts w:ascii="Arial Rounded MT Bold" w:hAnsi="Arial Rounded MT Bold"/>
        </w:rPr>
        <w:tab/>
      </w:r>
      <w:r>
        <w:rPr>
          <w:rFonts w:ascii="Arial Rounded MT Bold" w:hAnsi="Arial Rounded MT Bold"/>
        </w:rPr>
        <w:tab/>
        <w:t>______</w:t>
      </w:r>
    </w:p>
    <w:p w14:paraId="0104683A" w14:textId="211F3910" w:rsidR="00E94DE8" w:rsidRDefault="00E94DE8" w:rsidP="00011AF2">
      <w:pPr>
        <w:rPr>
          <w:rFonts w:ascii="Arial Rounded MT Bold" w:hAnsi="Arial Rounded MT Bold"/>
        </w:rPr>
      </w:pPr>
    </w:p>
    <w:p w14:paraId="45DCD2EF" w14:textId="2B604400" w:rsidR="00E94DE8" w:rsidRDefault="00E94DE8" w:rsidP="00011AF2">
      <w:pPr>
        <w:rPr>
          <w:rFonts w:ascii="Arial Rounded MT Bold" w:hAnsi="Arial Rounded MT Bold"/>
        </w:rPr>
      </w:pPr>
      <w:r>
        <w:rPr>
          <w:rFonts w:ascii="Arial Rounded MT Bold" w:hAnsi="Arial Rounded MT Bold"/>
        </w:rPr>
        <w:t>______</w:t>
      </w:r>
      <w:r>
        <w:rPr>
          <w:rFonts w:ascii="Arial Rounded MT Bold" w:hAnsi="Arial Rounded MT Bold"/>
        </w:rPr>
        <w:tab/>
        <w:t># of Uncovered IE slots X $15</w:t>
      </w:r>
      <w:r>
        <w:rPr>
          <w:rFonts w:ascii="Arial Rounded MT Bold" w:hAnsi="Arial Rounded MT Bold"/>
        </w:rPr>
        <w:tab/>
      </w:r>
      <w:r>
        <w:rPr>
          <w:rFonts w:ascii="Arial Rounded MT Bold" w:hAnsi="Arial Rounded MT Bold"/>
        </w:rPr>
        <w:tab/>
        <w:t>______</w:t>
      </w:r>
    </w:p>
    <w:p w14:paraId="271D7A49" w14:textId="30E90488" w:rsidR="00E94DE8" w:rsidRDefault="00E94DE8" w:rsidP="00011AF2">
      <w:pPr>
        <w:rPr>
          <w:rFonts w:ascii="Arial Rounded MT Bold" w:hAnsi="Arial Rounded MT Bold"/>
        </w:rPr>
      </w:pPr>
    </w:p>
    <w:p w14:paraId="765FB037" w14:textId="50426811" w:rsidR="00E94DE8" w:rsidRDefault="00E94DE8" w:rsidP="00011AF2">
      <w:pPr>
        <w:rPr>
          <w:rFonts w:ascii="Arial Rounded MT Bold" w:hAnsi="Arial Rounded MT Bold"/>
        </w:rPr>
      </w:pPr>
      <w:r>
        <w:rPr>
          <w:rFonts w:ascii="Arial Rounded MT Bold" w:hAnsi="Arial Rounded MT Bold"/>
        </w:rPr>
        <w:tab/>
      </w:r>
      <w:r>
        <w:rPr>
          <w:rFonts w:ascii="Arial Rounded MT Bold" w:hAnsi="Arial Rounded MT Bold"/>
        </w:rPr>
        <w:tab/>
        <w:t xml:space="preserve">Total Fees = </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______</w:t>
      </w:r>
    </w:p>
    <w:p w14:paraId="2224F9D1" w14:textId="74D31A87" w:rsidR="005907F2" w:rsidRDefault="005907F2" w:rsidP="00E94DE8">
      <w:pPr>
        <w:rPr>
          <w:rFonts w:ascii="Arial Rounded MT Bold" w:hAnsi="Arial Rounded MT Bold"/>
        </w:rPr>
      </w:pPr>
    </w:p>
    <w:p w14:paraId="7F90918D" w14:textId="77777777" w:rsidR="005907F2" w:rsidRDefault="005907F2" w:rsidP="00011AF2">
      <w:pPr>
        <w:rPr>
          <w:rFonts w:ascii="Arial Rounded MT Bold" w:hAnsi="Arial Rounded MT Bold"/>
        </w:rPr>
      </w:pPr>
    </w:p>
    <w:p w14:paraId="682CCB20" w14:textId="3B205400" w:rsidR="0029235C" w:rsidRDefault="0029235C" w:rsidP="00011AF2">
      <w:pPr>
        <w:rPr>
          <w:rFonts w:ascii="Arial Rounded MT Bold" w:hAnsi="Arial Rounded MT Bold"/>
        </w:rPr>
      </w:pPr>
      <w:r>
        <w:rPr>
          <w:rFonts w:ascii="Arial Rounded MT Bold" w:hAnsi="Arial Rounded MT Bold"/>
        </w:rPr>
        <w:t>Please make checks payable to: Faculty/Student Association of NCC</w:t>
      </w:r>
    </w:p>
    <w:p w14:paraId="62435538" w14:textId="4C2941A6" w:rsidR="00D57125" w:rsidRDefault="00D57125" w:rsidP="00011AF2">
      <w:pPr>
        <w:rPr>
          <w:rFonts w:ascii="Arial Rounded MT Bold" w:hAnsi="Arial Rounded MT Bold"/>
        </w:rPr>
      </w:pPr>
    </w:p>
    <w:p w14:paraId="7D520CB2" w14:textId="0EA1C097" w:rsidR="00D3035D" w:rsidRPr="00673CC3" w:rsidRDefault="00673CC3" w:rsidP="00011AF2">
      <w:pPr>
        <w:rPr>
          <w:rFonts w:ascii="Arial Rounded MT Bold" w:hAnsi="Arial Rounded MT Bold"/>
          <w:b/>
          <w:bCs/>
          <w:u w:val="single"/>
        </w:rPr>
      </w:pPr>
      <w:r w:rsidRPr="00673CC3">
        <w:rPr>
          <w:rFonts w:ascii="Arial Rounded MT Bold" w:hAnsi="Arial Rounded MT Bold"/>
          <w:b/>
          <w:bCs/>
          <w:u w:val="single"/>
        </w:rPr>
        <w:t>Schedule for IEs</w:t>
      </w:r>
    </w:p>
    <w:p w14:paraId="6E662304" w14:textId="18FB4088" w:rsidR="00673CC3" w:rsidRDefault="00673CC3" w:rsidP="00011AF2">
      <w:pPr>
        <w:rPr>
          <w:rFonts w:ascii="Arial Rounded MT Bold" w:hAnsi="Arial Rounded MT Bold"/>
        </w:rPr>
      </w:pPr>
      <w:r>
        <w:rPr>
          <w:rFonts w:ascii="Arial Rounded MT Bold" w:hAnsi="Arial Rounded MT Bold"/>
        </w:rPr>
        <w:t>8:30am – 9:00am</w:t>
      </w:r>
      <w:r>
        <w:rPr>
          <w:rFonts w:ascii="Arial Rounded MT Bold" w:hAnsi="Arial Rounded MT Bold"/>
        </w:rPr>
        <w:tab/>
      </w:r>
      <w:r>
        <w:rPr>
          <w:rFonts w:ascii="Arial Rounded MT Bold" w:hAnsi="Arial Rounded MT Bold"/>
        </w:rPr>
        <w:tab/>
        <w:t>Registration</w:t>
      </w:r>
      <w:r w:rsidR="00411C7E">
        <w:rPr>
          <w:rFonts w:ascii="Arial Rounded MT Bold" w:hAnsi="Arial Rounded MT Bold"/>
        </w:rPr>
        <w:t xml:space="preserve"> (CCB 2</w:t>
      </w:r>
      <w:r w:rsidR="00411C7E" w:rsidRPr="00411C7E">
        <w:rPr>
          <w:rFonts w:ascii="Arial Rounded MT Bold" w:hAnsi="Arial Rounded MT Bold"/>
          <w:vertAlign w:val="superscript"/>
        </w:rPr>
        <w:t>nd</w:t>
      </w:r>
      <w:r w:rsidR="00411C7E">
        <w:rPr>
          <w:rFonts w:ascii="Arial Rounded MT Bold" w:hAnsi="Arial Rounded MT Bold"/>
        </w:rPr>
        <w:t xml:space="preserve"> floor lobby)</w:t>
      </w:r>
    </w:p>
    <w:p w14:paraId="4B1CBB3C" w14:textId="40F3B715" w:rsidR="00673CC3" w:rsidRDefault="00673CC3" w:rsidP="00011AF2">
      <w:pPr>
        <w:rPr>
          <w:rFonts w:ascii="Arial Rounded MT Bold" w:hAnsi="Arial Rounded MT Bold"/>
        </w:rPr>
      </w:pPr>
      <w:r>
        <w:rPr>
          <w:rFonts w:ascii="Arial Rounded MT Bold" w:hAnsi="Arial Rounded MT Bold"/>
        </w:rPr>
        <w:t>9:00am</w:t>
      </w:r>
      <w:r>
        <w:rPr>
          <w:rFonts w:ascii="Arial Rounded MT Bold" w:hAnsi="Arial Rounded MT Bold"/>
        </w:rPr>
        <w:tab/>
      </w:r>
      <w:r>
        <w:rPr>
          <w:rFonts w:ascii="Arial Rounded MT Bold" w:hAnsi="Arial Rounded MT Bold"/>
        </w:rPr>
        <w:tab/>
      </w:r>
      <w:r>
        <w:rPr>
          <w:rFonts w:ascii="Arial Rounded MT Bold" w:hAnsi="Arial Rounded MT Bold"/>
        </w:rPr>
        <w:tab/>
      </w:r>
      <w:proofErr w:type="spellStart"/>
      <w:r>
        <w:rPr>
          <w:rFonts w:ascii="Arial Rounded MT Bold" w:hAnsi="Arial Rounded MT Bold"/>
        </w:rPr>
        <w:t>Extemp</w:t>
      </w:r>
      <w:proofErr w:type="spellEnd"/>
      <w:r>
        <w:rPr>
          <w:rFonts w:ascii="Arial Rounded MT Bold" w:hAnsi="Arial Rounded MT Bold"/>
        </w:rPr>
        <w:t xml:space="preserve"> Draw</w:t>
      </w:r>
    </w:p>
    <w:p w14:paraId="2D1D6310" w14:textId="6EF05F57" w:rsidR="00673CC3" w:rsidRDefault="00673CC3" w:rsidP="00011AF2">
      <w:pPr>
        <w:rPr>
          <w:rFonts w:ascii="Arial Rounded MT Bold" w:hAnsi="Arial Rounded MT Bold"/>
        </w:rPr>
      </w:pPr>
      <w:r>
        <w:rPr>
          <w:rFonts w:ascii="Arial Rounded MT Bold" w:hAnsi="Arial Rounded MT Bold"/>
        </w:rPr>
        <w:t>9:15am – 10:45am</w:t>
      </w:r>
      <w:r>
        <w:rPr>
          <w:rFonts w:ascii="Arial Rounded MT Bold" w:hAnsi="Arial Rounded MT Bold"/>
        </w:rPr>
        <w:tab/>
      </w:r>
      <w:r>
        <w:rPr>
          <w:rFonts w:ascii="Arial Rounded MT Bold" w:hAnsi="Arial Rounded MT Bold"/>
        </w:rPr>
        <w:tab/>
        <w:t>Round I Individual Events</w:t>
      </w:r>
    </w:p>
    <w:p w14:paraId="5B57C705" w14:textId="3C31A8D1" w:rsidR="00673CC3" w:rsidRDefault="00673CC3" w:rsidP="00011AF2">
      <w:pPr>
        <w:rPr>
          <w:rFonts w:ascii="Arial Rounded MT Bold" w:hAnsi="Arial Rounded MT Bold"/>
        </w:rPr>
      </w:pPr>
      <w:r>
        <w:rPr>
          <w:rFonts w:ascii="Arial Rounded MT Bold" w:hAnsi="Arial Rounded MT Bold"/>
        </w:rPr>
        <w:t>10:45am</w:t>
      </w:r>
      <w:r>
        <w:rPr>
          <w:rFonts w:ascii="Arial Rounded MT Bold" w:hAnsi="Arial Rounded MT Bold"/>
        </w:rPr>
        <w:tab/>
      </w:r>
      <w:r>
        <w:rPr>
          <w:rFonts w:ascii="Arial Rounded MT Bold" w:hAnsi="Arial Rounded MT Bold"/>
        </w:rPr>
        <w:tab/>
      </w:r>
      <w:r>
        <w:rPr>
          <w:rFonts w:ascii="Arial Rounded MT Bold" w:hAnsi="Arial Rounded MT Bold"/>
        </w:rPr>
        <w:tab/>
      </w:r>
      <w:proofErr w:type="spellStart"/>
      <w:r>
        <w:rPr>
          <w:rFonts w:ascii="Arial Rounded MT Bold" w:hAnsi="Arial Rounded MT Bold"/>
        </w:rPr>
        <w:t>Extemp</w:t>
      </w:r>
      <w:proofErr w:type="spellEnd"/>
      <w:r>
        <w:rPr>
          <w:rFonts w:ascii="Arial Rounded MT Bold" w:hAnsi="Arial Rounded MT Bold"/>
        </w:rPr>
        <w:t xml:space="preserve"> Draw</w:t>
      </w:r>
    </w:p>
    <w:p w14:paraId="01E7B7AA" w14:textId="7D1E666C" w:rsidR="00673CC3" w:rsidRDefault="00673CC3" w:rsidP="00011AF2">
      <w:pPr>
        <w:rPr>
          <w:rFonts w:ascii="Arial Rounded MT Bold" w:hAnsi="Arial Rounded MT Bold"/>
        </w:rPr>
      </w:pPr>
      <w:r>
        <w:rPr>
          <w:rFonts w:ascii="Arial Rounded MT Bold" w:hAnsi="Arial Rounded MT Bold"/>
        </w:rPr>
        <w:t>11:00am – 12:30</w:t>
      </w:r>
      <w:r w:rsidR="00447AB8">
        <w:rPr>
          <w:rFonts w:ascii="Arial Rounded MT Bold" w:hAnsi="Arial Rounded MT Bold"/>
        </w:rPr>
        <w:t>p</w:t>
      </w:r>
      <w:r>
        <w:rPr>
          <w:rFonts w:ascii="Arial Rounded MT Bold" w:hAnsi="Arial Rounded MT Bold"/>
        </w:rPr>
        <w:t xml:space="preserve">m </w:t>
      </w:r>
      <w:r>
        <w:rPr>
          <w:rFonts w:ascii="Arial Rounded MT Bold" w:hAnsi="Arial Rounded MT Bold"/>
        </w:rPr>
        <w:tab/>
        <w:t>Round II Individual Events</w:t>
      </w:r>
    </w:p>
    <w:p w14:paraId="5F1DFD6E" w14:textId="575CA5F5" w:rsidR="00673CC3" w:rsidRDefault="00673CC3" w:rsidP="00011AF2">
      <w:pPr>
        <w:rPr>
          <w:rFonts w:ascii="Arial Rounded MT Bold" w:hAnsi="Arial Rounded MT Bold"/>
        </w:rPr>
      </w:pPr>
      <w:r>
        <w:rPr>
          <w:rFonts w:ascii="Arial Rounded MT Bold" w:hAnsi="Arial Rounded MT Bold"/>
        </w:rPr>
        <w:t>12:30pm – 1:15pm</w:t>
      </w:r>
      <w:r>
        <w:rPr>
          <w:rFonts w:ascii="Arial Rounded MT Bold" w:hAnsi="Arial Rounded MT Bold"/>
        </w:rPr>
        <w:tab/>
      </w:r>
      <w:r>
        <w:rPr>
          <w:rFonts w:ascii="Arial Rounded MT Bold" w:hAnsi="Arial Rounded MT Bold"/>
        </w:rPr>
        <w:tab/>
        <w:t>Lunch (on your own)</w:t>
      </w:r>
    </w:p>
    <w:p w14:paraId="4EA28C37" w14:textId="7891A2F5" w:rsidR="00673CC3" w:rsidRDefault="00673CC3" w:rsidP="00011AF2">
      <w:pPr>
        <w:rPr>
          <w:rFonts w:ascii="Arial Rounded MT Bold" w:hAnsi="Arial Rounded MT Bold"/>
        </w:rPr>
      </w:pPr>
      <w:r>
        <w:rPr>
          <w:rFonts w:ascii="Arial Rounded MT Bold" w:hAnsi="Arial Rounded MT Bold"/>
        </w:rPr>
        <w:t>1:15pm</w:t>
      </w:r>
      <w:r>
        <w:rPr>
          <w:rFonts w:ascii="Arial Rounded MT Bold" w:hAnsi="Arial Rounded MT Bold"/>
        </w:rPr>
        <w:tab/>
      </w:r>
      <w:r>
        <w:rPr>
          <w:rFonts w:ascii="Arial Rounded MT Bold" w:hAnsi="Arial Rounded MT Bold"/>
        </w:rPr>
        <w:tab/>
      </w:r>
      <w:r>
        <w:rPr>
          <w:rFonts w:ascii="Arial Rounded MT Bold" w:hAnsi="Arial Rounded MT Bold"/>
        </w:rPr>
        <w:tab/>
      </w:r>
      <w:proofErr w:type="spellStart"/>
      <w:r>
        <w:rPr>
          <w:rFonts w:ascii="Arial Rounded MT Bold" w:hAnsi="Arial Rounded MT Bold"/>
        </w:rPr>
        <w:t>Extemp</w:t>
      </w:r>
      <w:proofErr w:type="spellEnd"/>
      <w:r>
        <w:rPr>
          <w:rFonts w:ascii="Arial Rounded MT Bold" w:hAnsi="Arial Rounded MT Bold"/>
        </w:rPr>
        <w:t xml:space="preserve"> Draw</w:t>
      </w:r>
    </w:p>
    <w:p w14:paraId="0625824D" w14:textId="5ED12DC4" w:rsidR="00673CC3" w:rsidRDefault="00673CC3" w:rsidP="00011AF2">
      <w:pPr>
        <w:rPr>
          <w:rFonts w:ascii="Arial Rounded MT Bold" w:hAnsi="Arial Rounded MT Bold"/>
        </w:rPr>
      </w:pPr>
      <w:r>
        <w:rPr>
          <w:rFonts w:ascii="Arial Rounded MT Bold" w:hAnsi="Arial Rounded MT Bold"/>
        </w:rPr>
        <w:lastRenderedPageBreak/>
        <w:t>1:30pm – 3:00pm</w:t>
      </w:r>
      <w:r>
        <w:rPr>
          <w:rFonts w:ascii="Arial Rounded MT Bold" w:hAnsi="Arial Rounded MT Bold"/>
        </w:rPr>
        <w:tab/>
      </w:r>
      <w:r>
        <w:rPr>
          <w:rFonts w:ascii="Arial Rounded MT Bold" w:hAnsi="Arial Rounded MT Bold"/>
        </w:rPr>
        <w:tab/>
        <w:t>Finals Individual Events</w:t>
      </w:r>
    </w:p>
    <w:p w14:paraId="19D5A334" w14:textId="7033CF1A" w:rsidR="00673CC3" w:rsidRDefault="00673CC3" w:rsidP="00011AF2">
      <w:pPr>
        <w:rPr>
          <w:rFonts w:ascii="Arial Rounded MT Bold" w:hAnsi="Arial Rounded MT Bold"/>
        </w:rPr>
      </w:pPr>
      <w:r>
        <w:rPr>
          <w:rFonts w:ascii="Arial Rounded MT Bold" w:hAnsi="Arial Rounded MT Bold"/>
        </w:rPr>
        <w:t>3:30pm</w:t>
      </w:r>
      <w:r>
        <w:rPr>
          <w:rFonts w:ascii="Arial Rounded MT Bold" w:hAnsi="Arial Rounded MT Bold"/>
        </w:rPr>
        <w:tab/>
      </w:r>
      <w:r>
        <w:rPr>
          <w:rFonts w:ascii="Arial Rounded MT Bold" w:hAnsi="Arial Rounded MT Bold"/>
        </w:rPr>
        <w:tab/>
      </w:r>
      <w:r>
        <w:rPr>
          <w:rFonts w:ascii="Arial Rounded MT Bold" w:hAnsi="Arial Rounded MT Bold"/>
        </w:rPr>
        <w:tab/>
        <w:t>Awards</w:t>
      </w:r>
    </w:p>
    <w:p w14:paraId="0E9CF8F5" w14:textId="370780AF" w:rsidR="00673CC3" w:rsidRDefault="00673CC3" w:rsidP="00011AF2">
      <w:pPr>
        <w:rPr>
          <w:rFonts w:ascii="Arial Rounded MT Bold" w:hAnsi="Arial Rounded MT Bold"/>
        </w:rPr>
      </w:pPr>
    </w:p>
    <w:p w14:paraId="0C317E81" w14:textId="77777777" w:rsidR="001337E6" w:rsidRDefault="001337E6" w:rsidP="00011AF2">
      <w:pPr>
        <w:rPr>
          <w:rFonts w:ascii="Arial Rounded MT Bold" w:hAnsi="Arial Rounded MT Bold"/>
          <w:b/>
          <w:bCs/>
          <w:u w:val="single"/>
        </w:rPr>
      </w:pPr>
    </w:p>
    <w:p w14:paraId="35E07D76" w14:textId="4D1DD2EC" w:rsidR="00673CC3" w:rsidRPr="00673CC3" w:rsidRDefault="00673CC3" w:rsidP="00011AF2">
      <w:pPr>
        <w:rPr>
          <w:rFonts w:ascii="Arial Rounded MT Bold" w:hAnsi="Arial Rounded MT Bold"/>
          <w:b/>
          <w:bCs/>
          <w:u w:val="single"/>
        </w:rPr>
      </w:pPr>
      <w:r w:rsidRPr="00673CC3">
        <w:rPr>
          <w:rFonts w:ascii="Arial Rounded MT Bold" w:hAnsi="Arial Rounded MT Bold"/>
          <w:b/>
          <w:bCs/>
          <w:u w:val="single"/>
        </w:rPr>
        <w:t>Schedule for Debate</w:t>
      </w:r>
    </w:p>
    <w:p w14:paraId="3A5BD569" w14:textId="78A36DFC" w:rsidR="00673CC3" w:rsidRDefault="00673CC3" w:rsidP="00011AF2">
      <w:pPr>
        <w:rPr>
          <w:rFonts w:ascii="Arial Rounded MT Bold" w:hAnsi="Arial Rounded MT Bold"/>
        </w:rPr>
      </w:pPr>
      <w:r>
        <w:rPr>
          <w:rFonts w:ascii="Arial Rounded MT Bold" w:hAnsi="Arial Rounded MT Bold"/>
        </w:rPr>
        <w:t>8:30am – 9:00am</w:t>
      </w:r>
      <w:r>
        <w:rPr>
          <w:rFonts w:ascii="Arial Rounded MT Bold" w:hAnsi="Arial Rounded MT Bold"/>
        </w:rPr>
        <w:tab/>
      </w:r>
      <w:r>
        <w:rPr>
          <w:rFonts w:ascii="Arial Rounded MT Bold" w:hAnsi="Arial Rounded MT Bold"/>
        </w:rPr>
        <w:tab/>
        <w:t>Registration</w:t>
      </w:r>
      <w:r w:rsidR="00411C7E">
        <w:rPr>
          <w:rFonts w:ascii="Arial Rounded MT Bold" w:hAnsi="Arial Rounded MT Bold"/>
        </w:rPr>
        <w:t xml:space="preserve"> (CCB 2</w:t>
      </w:r>
      <w:r w:rsidR="00411C7E" w:rsidRPr="00411C7E">
        <w:rPr>
          <w:rFonts w:ascii="Arial Rounded MT Bold" w:hAnsi="Arial Rounded MT Bold"/>
          <w:vertAlign w:val="superscript"/>
        </w:rPr>
        <w:t>nd</w:t>
      </w:r>
      <w:r w:rsidR="00411C7E">
        <w:rPr>
          <w:rFonts w:ascii="Arial Rounded MT Bold" w:hAnsi="Arial Rounded MT Bold"/>
        </w:rPr>
        <w:t xml:space="preserve"> floor lobby)</w:t>
      </w:r>
    </w:p>
    <w:p w14:paraId="1E680CBA" w14:textId="3FD84633" w:rsidR="00673CC3" w:rsidRDefault="00673CC3" w:rsidP="00011AF2">
      <w:pPr>
        <w:rPr>
          <w:rFonts w:ascii="Arial Rounded MT Bold" w:hAnsi="Arial Rounded MT Bold"/>
        </w:rPr>
      </w:pPr>
      <w:r>
        <w:rPr>
          <w:rFonts w:ascii="Arial Rounded MT Bold" w:hAnsi="Arial Rounded MT Bold"/>
        </w:rPr>
        <w:t>9:00am – 10:05am</w:t>
      </w:r>
      <w:r>
        <w:rPr>
          <w:rFonts w:ascii="Arial Rounded MT Bold" w:hAnsi="Arial Rounded MT Bold"/>
        </w:rPr>
        <w:tab/>
      </w:r>
      <w:r>
        <w:rPr>
          <w:rFonts w:ascii="Arial Rounded MT Bold" w:hAnsi="Arial Rounded MT Bold"/>
        </w:rPr>
        <w:tab/>
        <w:t>Round 1 IPDA</w:t>
      </w:r>
    </w:p>
    <w:p w14:paraId="6709D5F6" w14:textId="36E130BF" w:rsidR="00673CC3" w:rsidRDefault="00673CC3" w:rsidP="00011AF2">
      <w:pPr>
        <w:rPr>
          <w:rFonts w:ascii="Arial Rounded MT Bold" w:hAnsi="Arial Rounded MT Bold"/>
        </w:rPr>
      </w:pPr>
      <w:r>
        <w:rPr>
          <w:rFonts w:ascii="Arial Rounded MT Bold" w:hAnsi="Arial Rounded MT Bold"/>
        </w:rPr>
        <w:t>10:05am – 11:10am</w:t>
      </w:r>
      <w:r>
        <w:rPr>
          <w:rFonts w:ascii="Arial Rounded MT Bold" w:hAnsi="Arial Rounded MT Bold"/>
        </w:rPr>
        <w:tab/>
        <w:t>Round 2 IPDA</w:t>
      </w:r>
    </w:p>
    <w:p w14:paraId="7817D06C" w14:textId="60771D74" w:rsidR="00673CC3" w:rsidRDefault="00673CC3" w:rsidP="00011AF2">
      <w:pPr>
        <w:rPr>
          <w:rFonts w:ascii="Arial Rounded MT Bold" w:hAnsi="Arial Rounded MT Bold"/>
        </w:rPr>
      </w:pPr>
      <w:r>
        <w:rPr>
          <w:rFonts w:ascii="Arial Rounded MT Bold" w:hAnsi="Arial Rounded MT Bold"/>
        </w:rPr>
        <w:t>11:10am – 12:15pm</w:t>
      </w:r>
      <w:r>
        <w:rPr>
          <w:rFonts w:ascii="Arial Rounded MT Bold" w:hAnsi="Arial Rounded MT Bold"/>
        </w:rPr>
        <w:tab/>
        <w:t>Round 3 IPDA</w:t>
      </w:r>
    </w:p>
    <w:p w14:paraId="54B1E7AC" w14:textId="7C9FE50E" w:rsidR="00673CC3" w:rsidRDefault="00673CC3" w:rsidP="00011AF2">
      <w:pPr>
        <w:rPr>
          <w:rFonts w:ascii="Arial Rounded MT Bold" w:hAnsi="Arial Rounded MT Bold"/>
        </w:rPr>
      </w:pPr>
      <w:r>
        <w:rPr>
          <w:rFonts w:ascii="Arial Rounded MT Bold" w:hAnsi="Arial Rounded MT Bold"/>
        </w:rPr>
        <w:t>12:15pm – 1:00pm</w:t>
      </w:r>
      <w:r>
        <w:rPr>
          <w:rFonts w:ascii="Arial Rounded MT Bold" w:hAnsi="Arial Rounded MT Bold"/>
        </w:rPr>
        <w:tab/>
      </w:r>
      <w:r>
        <w:rPr>
          <w:rFonts w:ascii="Arial Rounded MT Bold" w:hAnsi="Arial Rounded MT Bold"/>
        </w:rPr>
        <w:tab/>
        <w:t>Lunch (on your own)</w:t>
      </w:r>
    </w:p>
    <w:p w14:paraId="1D233BE8" w14:textId="531DCC22" w:rsidR="00673CC3" w:rsidRDefault="00673CC3" w:rsidP="00011AF2">
      <w:pPr>
        <w:rPr>
          <w:rFonts w:ascii="Arial Rounded MT Bold" w:hAnsi="Arial Rounded MT Bold"/>
        </w:rPr>
      </w:pPr>
      <w:r>
        <w:rPr>
          <w:rFonts w:ascii="Arial Rounded MT Bold" w:hAnsi="Arial Rounded MT Bold"/>
        </w:rPr>
        <w:t>1:00pm – 2:05pm</w:t>
      </w:r>
      <w:r>
        <w:rPr>
          <w:rFonts w:ascii="Arial Rounded MT Bold" w:hAnsi="Arial Rounded MT Bold"/>
        </w:rPr>
        <w:tab/>
      </w:r>
      <w:r>
        <w:rPr>
          <w:rFonts w:ascii="Arial Rounded MT Bold" w:hAnsi="Arial Rounded MT Bold"/>
        </w:rPr>
        <w:tab/>
        <w:t>Bronze Round</w:t>
      </w:r>
    </w:p>
    <w:p w14:paraId="392D0A4C" w14:textId="46E39F38" w:rsidR="00673CC3" w:rsidRDefault="00673CC3" w:rsidP="00011AF2">
      <w:pPr>
        <w:rPr>
          <w:rFonts w:ascii="Arial Rounded MT Bold" w:hAnsi="Arial Rounded MT Bold"/>
        </w:rPr>
      </w:pPr>
      <w:r>
        <w:rPr>
          <w:rFonts w:ascii="Arial Rounded MT Bold" w:hAnsi="Arial Rounded MT Bold"/>
        </w:rPr>
        <w:t>2:15pm – 3:20pm</w:t>
      </w:r>
      <w:r>
        <w:rPr>
          <w:rFonts w:ascii="Arial Rounded MT Bold" w:hAnsi="Arial Rounded MT Bold"/>
        </w:rPr>
        <w:tab/>
      </w:r>
      <w:r>
        <w:rPr>
          <w:rFonts w:ascii="Arial Rounded MT Bold" w:hAnsi="Arial Rounded MT Bold"/>
        </w:rPr>
        <w:tab/>
        <w:t>Gold Round</w:t>
      </w:r>
    </w:p>
    <w:p w14:paraId="2560029C" w14:textId="1118D6B9" w:rsidR="00673CC3" w:rsidRDefault="00673CC3" w:rsidP="00011AF2">
      <w:pPr>
        <w:rPr>
          <w:rFonts w:ascii="Arial Rounded MT Bold" w:hAnsi="Arial Rounded MT Bold"/>
        </w:rPr>
      </w:pPr>
      <w:r>
        <w:rPr>
          <w:rFonts w:ascii="Arial Rounded MT Bold" w:hAnsi="Arial Rounded MT Bold"/>
        </w:rPr>
        <w:t>3:30pm</w:t>
      </w:r>
      <w:r>
        <w:rPr>
          <w:rFonts w:ascii="Arial Rounded MT Bold" w:hAnsi="Arial Rounded MT Bold"/>
        </w:rPr>
        <w:tab/>
      </w:r>
      <w:r>
        <w:rPr>
          <w:rFonts w:ascii="Arial Rounded MT Bold" w:hAnsi="Arial Rounded MT Bold"/>
        </w:rPr>
        <w:tab/>
      </w:r>
      <w:r>
        <w:rPr>
          <w:rFonts w:ascii="Arial Rounded MT Bold" w:hAnsi="Arial Rounded MT Bold"/>
        </w:rPr>
        <w:tab/>
        <w:t>Awards</w:t>
      </w:r>
    </w:p>
    <w:p w14:paraId="5F8B73AB" w14:textId="4EFC5988" w:rsidR="00E94DE8" w:rsidRDefault="00E94DE8" w:rsidP="00011AF2">
      <w:pPr>
        <w:rPr>
          <w:rFonts w:ascii="Arial Rounded MT Bold" w:hAnsi="Arial Rounded MT Bold"/>
          <w:u w:val="thick"/>
        </w:rPr>
      </w:pPr>
    </w:p>
    <w:p w14:paraId="4203A2D4" w14:textId="40926646" w:rsidR="00411C7E" w:rsidRDefault="00411C7E" w:rsidP="00011AF2">
      <w:pPr>
        <w:rPr>
          <w:rFonts w:ascii="Arial Rounded MT Bold" w:hAnsi="Arial Rounded MT Bold"/>
          <w:u w:val="thick"/>
        </w:rPr>
      </w:pPr>
      <w:r>
        <w:rPr>
          <w:rFonts w:ascii="Arial Rounded MT Bold" w:hAnsi="Arial Rounded MT Bold"/>
          <w:u w:val="thick"/>
        </w:rPr>
        <w:t>Travel Information</w:t>
      </w:r>
    </w:p>
    <w:p w14:paraId="4B6A566F" w14:textId="43D5CA6D" w:rsidR="00411C7E" w:rsidRPr="00A51598" w:rsidRDefault="00411C7E" w:rsidP="00411C7E">
      <w:pPr>
        <w:pStyle w:val="ListParagraph"/>
        <w:numPr>
          <w:ilvl w:val="0"/>
          <w:numId w:val="2"/>
        </w:numPr>
        <w:rPr>
          <w:rStyle w:val="Hyperlink"/>
          <w:rFonts w:ascii="Arial Rounded MT Bold" w:hAnsi="Arial Rounded MT Bold"/>
          <w:color w:val="auto"/>
          <w:u w:val="none"/>
        </w:rPr>
      </w:pPr>
      <w:r>
        <w:rPr>
          <w:rFonts w:ascii="Arial Rounded MT Bold" w:hAnsi="Arial Rounded MT Bold"/>
        </w:rPr>
        <w:t xml:space="preserve">Please email Jason Wood for hotel prices in our area. He handles most hotel contracts for most tournaments on the east coast and can get your team the best rates. His email is: </w:t>
      </w:r>
      <w:hyperlink r:id="rId5" w:history="1">
        <w:r w:rsidRPr="005510FD">
          <w:rPr>
            <w:rStyle w:val="Hyperlink"/>
            <w:rFonts w:ascii="Arial Rounded MT Bold" w:hAnsi="Arial Rounded MT Bold"/>
          </w:rPr>
          <w:t>Jason@traveladvocates.com</w:t>
        </w:r>
      </w:hyperlink>
    </w:p>
    <w:p w14:paraId="7BC381B3" w14:textId="5020D7FF" w:rsidR="00A51598" w:rsidRPr="00A51598" w:rsidRDefault="00A51598" w:rsidP="00411C7E">
      <w:pPr>
        <w:pStyle w:val="ListParagraph"/>
        <w:numPr>
          <w:ilvl w:val="0"/>
          <w:numId w:val="2"/>
        </w:numPr>
        <w:rPr>
          <w:rStyle w:val="Hyperlink"/>
          <w:rFonts w:ascii="Arial Rounded MT Bold" w:hAnsi="Arial Rounded MT Bold"/>
          <w:color w:val="auto"/>
          <w:u w:val="none"/>
        </w:rPr>
      </w:pPr>
      <w:r>
        <w:rPr>
          <w:rStyle w:val="Hyperlink"/>
          <w:rFonts w:ascii="Arial Rounded MT Bold" w:hAnsi="Arial Rounded MT Bold"/>
          <w:color w:val="000000" w:themeColor="text1"/>
          <w:u w:val="none"/>
        </w:rPr>
        <w:t>If you choose to make your own reservations, the following hotels are the closest to campus:</w:t>
      </w:r>
    </w:p>
    <w:p w14:paraId="170B385E" w14:textId="7B821CBF" w:rsidR="00A51598" w:rsidRPr="00A51598" w:rsidRDefault="00A51598" w:rsidP="00A51598">
      <w:pPr>
        <w:pStyle w:val="ListParagraph"/>
        <w:numPr>
          <w:ilvl w:val="1"/>
          <w:numId w:val="2"/>
        </w:numPr>
        <w:rPr>
          <w:rStyle w:val="Hyperlink"/>
          <w:rFonts w:ascii="Arial Rounded MT Bold" w:hAnsi="Arial Rounded MT Bold"/>
          <w:color w:val="auto"/>
          <w:u w:val="none"/>
        </w:rPr>
      </w:pPr>
      <w:r>
        <w:rPr>
          <w:rStyle w:val="Hyperlink"/>
          <w:rFonts w:ascii="Arial Rounded MT Bold" w:hAnsi="Arial Rounded MT Bold"/>
          <w:color w:val="000000" w:themeColor="text1"/>
          <w:u w:val="none"/>
        </w:rPr>
        <w:t>Long Island Marriott (approx. 2 minutes to campus)</w:t>
      </w:r>
    </w:p>
    <w:p w14:paraId="4995B3C3" w14:textId="6D9BB4B7" w:rsidR="00A51598" w:rsidRPr="00A51598" w:rsidRDefault="00A51598" w:rsidP="00A51598">
      <w:pPr>
        <w:pStyle w:val="ListParagraph"/>
        <w:numPr>
          <w:ilvl w:val="1"/>
          <w:numId w:val="2"/>
        </w:numPr>
        <w:rPr>
          <w:rStyle w:val="Hyperlink"/>
          <w:rFonts w:ascii="Arial Rounded MT Bold" w:hAnsi="Arial Rounded MT Bold"/>
          <w:color w:val="auto"/>
          <w:u w:val="none"/>
        </w:rPr>
      </w:pPr>
      <w:r>
        <w:rPr>
          <w:rStyle w:val="Hyperlink"/>
          <w:rFonts w:ascii="Arial Rounded MT Bold" w:hAnsi="Arial Rounded MT Bold"/>
          <w:color w:val="000000" w:themeColor="text1"/>
          <w:u w:val="none"/>
        </w:rPr>
        <w:t>LaQuinta Inn (approx. 4 minutes to campus)</w:t>
      </w:r>
    </w:p>
    <w:p w14:paraId="0970BA82" w14:textId="7FCCA202" w:rsidR="00A51598" w:rsidRPr="00A51598" w:rsidRDefault="00A51598" w:rsidP="00A51598">
      <w:pPr>
        <w:pStyle w:val="ListParagraph"/>
        <w:numPr>
          <w:ilvl w:val="1"/>
          <w:numId w:val="2"/>
        </w:numPr>
        <w:rPr>
          <w:rStyle w:val="Hyperlink"/>
          <w:rFonts w:ascii="Arial Rounded MT Bold" w:hAnsi="Arial Rounded MT Bold"/>
          <w:color w:val="auto"/>
          <w:u w:val="none"/>
        </w:rPr>
      </w:pPr>
      <w:r>
        <w:rPr>
          <w:rStyle w:val="Hyperlink"/>
          <w:rFonts w:ascii="Arial Rounded MT Bold" w:hAnsi="Arial Rounded MT Bold"/>
          <w:color w:val="000000" w:themeColor="text1"/>
          <w:u w:val="none"/>
        </w:rPr>
        <w:t>Holiday Inn (approx. 7 minutes to campus)</w:t>
      </w:r>
    </w:p>
    <w:p w14:paraId="687021C2" w14:textId="6CA4034B" w:rsidR="00A51598" w:rsidRPr="00A51598" w:rsidRDefault="00A51598" w:rsidP="00A51598">
      <w:pPr>
        <w:pStyle w:val="ListParagraph"/>
        <w:numPr>
          <w:ilvl w:val="1"/>
          <w:numId w:val="2"/>
        </w:numPr>
        <w:rPr>
          <w:rStyle w:val="Hyperlink"/>
          <w:rFonts w:ascii="Arial Rounded MT Bold" w:hAnsi="Arial Rounded MT Bold"/>
          <w:color w:val="auto"/>
          <w:u w:val="none"/>
        </w:rPr>
      </w:pPr>
      <w:r>
        <w:rPr>
          <w:rStyle w:val="Hyperlink"/>
          <w:rFonts w:ascii="Arial Rounded MT Bold" w:hAnsi="Arial Rounded MT Bold"/>
          <w:color w:val="000000" w:themeColor="text1"/>
          <w:u w:val="none"/>
        </w:rPr>
        <w:t>Courtyard by Marriott (approx. 7 minutes to campus)</w:t>
      </w:r>
    </w:p>
    <w:p w14:paraId="6B1F4FCD" w14:textId="409D85F1" w:rsidR="00A51598" w:rsidRDefault="00A51598" w:rsidP="00A51598">
      <w:pPr>
        <w:pStyle w:val="ListParagraph"/>
        <w:numPr>
          <w:ilvl w:val="1"/>
          <w:numId w:val="2"/>
        </w:numPr>
        <w:rPr>
          <w:rFonts w:ascii="Arial Rounded MT Bold" w:hAnsi="Arial Rounded MT Bold"/>
        </w:rPr>
      </w:pPr>
      <w:r>
        <w:rPr>
          <w:rStyle w:val="Hyperlink"/>
          <w:rFonts w:ascii="Arial Rounded MT Bold" w:hAnsi="Arial Rounded MT Bold"/>
          <w:color w:val="000000" w:themeColor="text1"/>
          <w:u w:val="none"/>
        </w:rPr>
        <w:t>Hilton Garden Inn (approx. 7 minutes to campus</w:t>
      </w:r>
    </w:p>
    <w:p w14:paraId="46A49789" w14:textId="76284FE1" w:rsidR="00411C7E" w:rsidRDefault="00411C7E" w:rsidP="00411C7E">
      <w:pPr>
        <w:pStyle w:val="ListParagraph"/>
        <w:numPr>
          <w:ilvl w:val="0"/>
          <w:numId w:val="2"/>
        </w:numPr>
        <w:rPr>
          <w:rFonts w:ascii="Arial Rounded MT Bold" w:hAnsi="Arial Rounded MT Bold"/>
        </w:rPr>
      </w:pPr>
      <w:r>
        <w:rPr>
          <w:rFonts w:ascii="Arial Rounded MT Bold" w:hAnsi="Arial Rounded MT Bold"/>
        </w:rPr>
        <w:t>We are serviced by three major airports: JFK, LaGuardia and Newark and a smaller regional airport: Long Island Islip</w:t>
      </w:r>
    </w:p>
    <w:p w14:paraId="038D6912" w14:textId="21DCEFB9" w:rsidR="00A51598" w:rsidRDefault="00A51598" w:rsidP="00411C7E">
      <w:pPr>
        <w:pStyle w:val="ListParagraph"/>
        <w:numPr>
          <w:ilvl w:val="0"/>
          <w:numId w:val="2"/>
        </w:numPr>
        <w:rPr>
          <w:rFonts w:ascii="Arial Rounded MT Bold" w:hAnsi="Arial Rounded MT Bold"/>
        </w:rPr>
      </w:pPr>
      <w:r>
        <w:rPr>
          <w:rFonts w:ascii="Arial Rounded MT Bold" w:hAnsi="Arial Rounded MT Bold"/>
        </w:rPr>
        <w:t>If you’re planning a team excursion into New York City, I’d recommend the following:</w:t>
      </w:r>
    </w:p>
    <w:p w14:paraId="33E55916" w14:textId="77D8FF6A" w:rsidR="00A51598" w:rsidRDefault="00A51598" w:rsidP="00A51598">
      <w:pPr>
        <w:pStyle w:val="ListParagraph"/>
        <w:numPr>
          <w:ilvl w:val="1"/>
          <w:numId w:val="2"/>
        </w:numPr>
        <w:rPr>
          <w:rFonts w:ascii="Arial Rounded MT Bold" w:hAnsi="Arial Rounded MT Bold"/>
        </w:rPr>
      </w:pPr>
      <w:r>
        <w:rPr>
          <w:rFonts w:ascii="Arial Rounded MT Bold" w:hAnsi="Arial Rounded MT Bold"/>
        </w:rPr>
        <w:t xml:space="preserve">Consult playbill.com </w:t>
      </w:r>
      <w:r w:rsidR="00274CAE">
        <w:rPr>
          <w:rFonts w:ascii="Arial Rounded MT Bold" w:hAnsi="Arial Rounded MT Bold"/>
        </w:rPr>
        <w:t xml:space="preserve">and the </w:t>
      </w:r>
      <w:proofErr w:type="spellStart"/>
      <w:r w:rsidR="00274CAE">
        <w:rPr>
          <w:rFonts w:ascii="Arial Rounded MT Bold" w:hAnsi="Arial Rounded MT Bold"/>
        </w:rPr>
        <w:t>TodayTix</w:t>
      </w:r>
      <w:proofErr w:type="spellEnd"/>
      <w:r w:rsidR="00274CAE">
        <w:rPr>
          <w:rFonts w:ascii="Arial Rounded MT Bold" w:hAnsi="Arial Rounded MT Bold"/>
        </w:rPr>
        <w:t xml:space="preserve"> app for rates on Broadway shows.</w:t>
      </w:r>
    </w:p>
    <w:p w14:paraId="5ACB8DA7" w14:textId="6DBAA5C3" w:rsidR="00274CAE" w:rsidRDefault="00274CAE" w:rsidP="00A51598">
      <w:pPr>
        <w:pStyle w:val="ListParagraph"/>
        <w:numPr>
          <w:ilvl w:val="1"/>
          <w:numId w:val="2"/>
        </w:numPr>
        <w:rPr>
          <w:rFonts w:ascii="Arial Rounded MT Bold" w:hAnsi="Arial Rounded MT Bold"/>
        </w:rPr>
      </w:pPr>
      <w:r>
        <w:rPr>
          <w:rFonts w:ascii="Arial Rounded MT Bold" w:hAnsi="Arial Rounded MT Bold"/>
        </w:rPr>
        <w:t>Consult Gothamist, nycgo.com and Trip Advisors for discount rates on popular NYC attractions</w:t>
      </w:r>
    </w:p>
    <w:p w14:paraId="2C7619C9" w14:textId="5D72B79D" w:rsidR="00274CAE" w:rsidRDefault="00274CAE" w:rsidP="00274CAE">
      <w:pPr>
        <w:rPr>
          <w:rFonts w:ascii="Arial Rounded MT Bold" w:hAnsi="Arial Rounded MT Bold"/>
        </w:rPr>
      </w:pPr>
    </w:p>
    <w:p w14:paraId="14FAF14E" w14:textId="4AD37D80" w:rsidR="00274CAE" w:rsidRPr="00274CAE" w:rsidRDefault="00274CAE" w:rsidP="00274CAE">
      <w:pPr>
        <w:rPr>
          <w:rFonts w:ascii="Arial Rounded MT Bold" w:hAnsi="Arial Rounded MT Bold"/>
          <w:b/>
          <w:bCs/>
          <w:u w:val="single"/>
        </w:rPr>
      </w:pPr>
      <w:r w:rsidRPr="00274CAE">
        <w:rPr>
          <w:rFonts w:ascii="Arial Rounded MT Bold" w:hAnsi="Arial Rounded MT Bold"/>
          <w:b/>
          <w:bCs/>
          <w:u w:val="single"/>
        </w:rPr>
        <w:t>Lunch</w:t>
      </w:r>
    </w:p>
    <w:p w14:paraId="2E827529" w14:textId="3D753E81" w:rsidR="00274CAE" w:rsidRDefault="00274CAE" w:rsidP="00274CAE">
      <w:pPr>
        <w:rPr>
          <w:rFonts w:ascii="Arial Rounded MT Bold" w:hAnsi="Arial Rounded MT Bold"/>
        </w:rPr>
      </w:pPr>
      <w:r>
        <w:rPr>
          <w:rFonts w:ascii="Arial Rounded MT Bold" w:hAnsi="Arial Rounded MT Bold"/>
        </w:rPr>
        <w:t xml:space="preserve">If you’re planning on having lunch delivered to campus, we’d recommend setting it up that morning (or the day before if you have time). We have found </w:t>
      </w:r>
      <w:proofErr w:type="spellStart"/>
      <w:r>
        <w:rPr>
          <w:rFonts w:ascii="Arial Rounded MT Bold" w:hAnsi="Arial Rounded MT Bold"/>
        </w:rPr>
        <w:t>UberEats</w:t>
      </w:r>
      <w:proofErr w:type="spellEnd"/>
      <w:r>
        <w:rPr>
          <w:rFonts w:ascii="Arial Rounded MT Bold" w:hAnsi="Arial Rounded MT Bold"/>
        </w:rPr>
        <w:t xml:space="preserve">, Yelp, </w:t>
      </w:r>
      <w:proofErr w:type="spellStart"/>
      <w:r>
        <w:rPr>
          <w:rFonts w:ascii="Arial Rounded MT Bold" w:hAnsi="Arial Rounded MT Bold"/>
        </w:rPr>
        <w:t>DoorDash</w:t>
      </w:r>
      <w:proofErr w:type="spellEnd"/>
      <w:r>
        <w:rPr>
          <w:rFonts w:ascii="Arial Rounded MT Bold" w:hAnsi="Arial Rounded MT Bold"/>
        </w:rPr>
        <w:t xml:space="preserve"> and Seamless work well. Please tell your delivery driver to deliver to: Nassau Community College – College Center Building (aka the CCB), next to the Tower (T Building). They should enter the campus via Earle Ovington/Charles Lindbergh Blvd.</w:t>
      </w:r>
    </w:p>
    <w:p w14:paraId="55EBB4B4" w14:textId="4E802F10" w:rsidR="00274CAE" w:rsidRDefault="00274CAE" w:rsidP="00274CAE">
      <w:pPr>
        <w:rPr>
          <w:rFonts w:ascii="Arial Rounded MT Bold" w:hAnsi="Arial Rounded MT Bold"/>
        </w:rPr>
      </w:pPr>
    </w:p>
    <w:p w14:paraId="269A5234" w14:textId="561DB7F7" w:rsidR="00274CAE" w:rsidRPr="00274CAE" w:rsidRDefault="00274CAE" w:rsidP="00274CAE">
      <w:pPr>
        <w:rPr>
          <w:rFonts w:ascii="Arial Rounded MT Bold" w:hAnsi="Arial Rounded MT Bold"/>
        </w:rPr>
      </w:pPr>
      <w:r>
        <w:rPr>
          <w:rFonts w:ascii="Arial Rounded MT Bold" w:hAnsi="Arial Rounded MT Bold"/>
        </w:rPr>
        <w:t>If you decide to go off campus, the following places are about a 5 minute drive: McDonald’s, Popeyes, Jersey Mike’s, Chipotle, Moe’s Southwest Grill and Dunkin’ Donuts.</w:t>
      </w:r>
    </w:p>
    <w:p w14:paraId="7606F232" w14:textId="77777777" w:rsidR="00E94DE8" w:rsidRDefault="00E94DE8" w:rsidP="00011AF2">
      <w:pPr>
        <w:rPr>
          <w:rFonts w:ascii="Arial Rounded MT Bold" w:hAnsi="Arial Rounded MT Bold"/>
          <w:u w:val="thick"/>
        </w:rPr>
      </w:pPr>
    </w:p>
    <w:p w14:paraId="568F8D9F" w14:textId="77777777" w:rsidR="00E94DE8" w:rsidRDefault="00E94DE8" w:rsidP="00011AF2">
      <w:pPr>
        <w:rPr>
          <w:rFonts w:ascii="Arial Rounded MT Bold" w:hAnsi="Arial Rounded MT Bold"/>
          <w:u w:val="thick"/>
        </w:rPr>
      </w:pPr>
    </w:p>
    <w:p w14:paraId="0EE208E3" w14:textId="77777777" w:rsidR="00E94DE8" w:rsidRDefault="00E94DE8" w:rsidP="00011AF2">
      <w:pPr>
        <w:rPr>
          <w:rFonts w:ascii="Arial Rounded MT Bold" w:hAnsi="Arial Rounded MT Bold"/>
          <w:u w:val="thick"/>
        </w:rPr>
      </w:pPr>
    </w:p>
    <w:p w14:paraId="721E0D6F" w14:textId="77777777" w:rsidR="00E94DE8" w:rsidRDefault="00E94DE8" w:rsidP="00011AF2">
      <w:pPr>
        <w:rPr>
          <w:rFonts w:ascii="Arial Rounded MT Bold" w:hAnsi="Arial Rounded MT Bold"/>
          <w:u w:val="thick"/>
        </w:rPr>
      </w:pPr>
    </w:p>
    <w:p w14:paraId="57363AF5" w14:textId="77777777" w:rsidR="00E94DE8" w:rsidRDefault="00E94DE8" w:rsidP="00011AF2">
      <w:pPr>
        <w:rPr>
          <w:rFonts w:ascii="Arial Rounded MT Bold" w:hAnsi="Arial Rounded MT Bold"/>
          <w:u w:val="thick"/>
        </w:rPr>
      </w:pPr>
    </w:p>
    <w:p w14:paraId="23668271" w14:textId="77777777" w:rsidR="00E94DE8" w:rsidRDefault="00E94DE8" w:rsidP="00011AF2">
      <w:pPr>
        <w:rPr>
          <w:rFonts w:ascii="Arial Rounded MT Bold" w:hAnsi="Arial Rounded MT Bold"/>
          <w:u w:val="thick"/>
        </w:rPr>
      </w:pPr>
    </w:p>
    <w:p w14:paraId="52755811" w14:textId="77777777" w:rsidR="00E94DE8" w:rsidRDefault="00E94DE8" w:rsidP="00011AF2">
      <w:pPr>
        <w:rPr>
          <w:rFonts w:ascii="Arial Rounded MT Bold" w:hAnsi="Arial Rounded MT Bold"/>
          <w:u w:val="thick"/>
        </w:rPr>
      </w:pPr>
    </w:p>
    <w:p w14:paraId="437B9340" w14:textId="77777777" w:rsidR="00E94DE8" w:rsidRDefault="00E94DE8" w:rsidP="00011AF2">
      <w:pPr>
        <w:rPr>
          <w:rFonts w:ascii="Arial Rounded MT Bold" w:hAnsi="Arial Rounded MT Bold"/>
          <w:u w:val="thick"/>
        </w:rPr>
      </w:pPr>
    </w:p>
    <w:p w14:paraId="2C8D7064" w14:textId="77777777" w:rsidR="00E94DE8" w:rsidRDefault="00E94DE8" w:rsidP="00011AF2">
      <w:pPr>
        <w:rPr>
          <w:rFonts w:ascii="Arial Rounded MT Bold" w:hAnsi="Arial Rounded MT Bold"/>
          <w:u w:val="thick"/>
        </w:rPr>
      </w:pPr>
    </w:p>
    <w:p w14:paraId="08C89E4D" w14:textId="77777777" w:rsidR="00E94DE8" w:rsidRDefault="00E94DE8" w:rsidP="00011AF2">
      <w:pPr>
        <w:rPr>
          <w:rFonts w:ascii="Arial Rounded MT Bold" w:hAnsi="Arial Rounded MT Bold"/>
          <w:u w:val="thick"/>
        </w:rPr>
      </w:pPr>
    </w:p>
    <w:p w14:paraId="72466BE0" w14:textId="77777777" w:rsidR="00E94DE8" w:rsidRDefault="00E94DE8" w:rsidP="00011AF2">
      <w:pPr>
        <w:rPr>
          <w:rFonts w:ascii="Arial Rounded MT Bold" w:hAnsi="Arial Rounded MT Bold"/>
          <w:u w:val="thick"/>
        </w:rPr>
      </w:pPr>
    </w:p>
    <w:p w14:paraId="6D6FCB72" w14:textId="77777777" w:rsidR="00E94DE8" w:rsidRDefault="00E94DE8" w:rsidP="00011AF2">
      <w:pPr>
        <w:rPr>
          <w:rFonts w:ascii="Arial Rounded MT Bold" w:hAnsi="Arial Rounded MT Bold"/>
          <w:u w:val="thick"/>
        </w:rPr>
      </w:pPr>
    </w:p>
    <w:p w14:paraId="533ACCBC" w14:textId="77777777" w:rsidR="00E94DE8" w:rsidRDefault="00E94DE8" w:rsidP="00011AF2">
      <w:pPr>
        <w:rPr>
          <w:rFonts w:ascii="Arial Rounded MT Bold" w:hAnsi="Arial Rounded MT Bold"/>
          <w:u w:val="thick"/>
        </w:rPr>
      </w:pPr>
    </w:p>
    <w:p w14:paraId="04B1F541" w14:textId="77777777" w:rsidR="00E94DE8" w:rsidRDefault="00E94DE8" w:rsidP="00011AF2">
      <w:pPr>
        <w:rPr>
          <w:rFonts w:ascii="Arial Rounded MT Bold" w:hAnsi="Arial Rounded MT Bold"/>
          <w:u w:val="thick"/>
        </w:rPr>
      </w:pPr>
    </w:p>
    <w:p w14:paraId="23A8ED41" w14:textId="77777777" w:rsidR="00E94DE8" w:rsidRDefault="00E94DE8" w:rsidP="00011AF2">
      <w:pPr>
        <w:rPr>
          <w:rFonts w:ascii="Arial Rounded MT Bold" w:hAnsi="Arial Rounded MT Bold"/>
          <w:u w:val="thick"/>
        </w:rPr>
      </w:pPr>
    </w:p>
    <w:p w14:paraId="52924F44" w14:textId="77777777" w:rsidR="00E94DE8" w:rsidRDefault="00E94DE8" w:rsidP="00011AF2">
      <w:pPr>
        <w:rPr>
          <w:rFonts w:ascii="Arial Rounded MT Bold" w:hAnsi="Arial Rounded MT Bold"/>
          <w:u w:val="thick"/>
        </w:rPr>
      </w:pPr>
    </w:p>
    <w:p w14:paraId="28A809BD" w14:textId="77777777" w:rsidR="00E94DE8" w:rsidRDefault="00E94DE8" w:rsidP="00011AF2">
      <w:pPr>
        <w:rPr>
          <w:rFonts w:ascii="Arial Rounded MT Bold" w:hAnsi="Arial Rounded MT Bold"/>
          <w:u w:val="thick"/>
        </w:rPr>
      </w:pPr>
    </w:p>
    <w:p w14:paraId="16F8FC78" w14:textId="77777777" w:rsidR="0029235C" w:rsidRPr="00011AF2" w:rsidRDefault="0029235C" w:rsidP="00011AF2">
      <w:pPr>
        <w:rPr>
          <w:rFonts w:ascii="Arial Rounded MT Bold" w:hAnsi="Arial Rounded MT Bold"/>
        </w:rPr>
      </w:pPr>
    </w:p>
    <w:sectPr w:rsidR="0029235C" w:rsidRPr="00011AF2" w:rsidSect="001A05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ounded MT Bold">
    <w:panose1 w:val="020F0704030504030204"/>
    <w:charset w:val="4D"/>
    <w:family w:val="swiss"/>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96B9B"/>
    <w:multiLevelType w:val="hybridMultilevel"/>
    <w:tmpl w:val="338E3ABA"/>
    <w:lvl w:ilvl="0" w:tplc="A732A4AE">
      <w:numFmt w:val="bullet"/>
      <w:lvlText w:val="-"/>
      <w:lvlJc w:val="left"/>
      <w:pPr>
        <w:ind w:left="720" w:hanging="360"/>
      </w:pPr>
      <w:rPr>
        <w:rFonts w:ascii="Arial Rounded MT Bold" w:eastAsiaTheme="minorEastAsia"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B7B89"/>
    <w:multiLevelType w:val="hybridMultilevel"/>
    <w:tmpl w:val="D80E1026"/>
    <w:lvl w:ilvl="0" w:tplc="221AAD16">
      <w:numFmt w:val="bullet"/>
      <w:lvlText w:val="-"/>
      <w:lvlJc w:val="left"/>
      <w:pPr>
        <w:ind w:left="720" w:hanging="360"/>
      </w:pPr>
      <w:rPr>
        <w:rFonts w:ascii="Arial Rounded MT Bold" w:eastAsiaTheme="minorEastAsia" w:hAnsi="Arial Rounded MT Bol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535D12"/>
    <w:multiLevelType w:val="hybridMultilevel"/>
    <w:tmpl w:val="A4E8EB20"/>
    <w:lvl w:ilvl="0" w:tplc="35C63F38">
      <w:numFmt w:val="bullet"/>
      <w:lvlText w:val="-"/>
      <w:lvlJc w:val="left"/>
      <w:pPr>
        <w:ind w:left="720" w:hanging="360"/>
      </w:pPr>
      <w:rPr>
        <w:rFonts w:ascii="Arial Rounded MT Bold" w:eastAsiaTheme="minorEastAsia"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F2"/>
    <w:rsid w:val="00011AF2"/>
    <w:rsid w:val="000A3D93"/>
    <w:rsid w:val="0011678A"/>
    <w:rsid w:val="001220A4"/>
    <w:rsid w:val="00125C33"/>
    <w:rsid w:val="001337E6"/>
    <w:rsid w:val="001A05AC"/>
    <w:rsid w:val="001A56E0"/>
    <w:rsid w:val="001B0227"/>
    <w:rsid w:val="00272E3F"/>
    <w:rsid w:val="00274CAE"/>
    <w:rsid w:val="00274D3B"/>
    <w:rsid w:val="0029235C"/>
    <w:rsid w:val="002A201E"/>
    <w:rsid w:val="00386C86"/>
    <w:rsid w:val="003A7EDF"/>
    <w:rsid w:val="003E6DCC"/>
    <w:rsid w:val="00411C7E"/>
    <w:rsid w:val="00440C7B"/>
    <w:rsid w:val="00443D3B"/>
    <w:rsid w:val="00447AB8"/>
    <w:rsid w:val="0049796E"/>
    <w:rsid w:val="004E33FE"/>
    <w:rsid w:val="005907F2"/>
    <w:rsid w:val="005F6CE4"/>
    <w:rsid w:val="00617018"/>
    <w:rsid w:val="00623F0A"/>
    <w:rsid w:val="00652235"/>
    <w:rsid w:val="00673CC3"/>
    <w:rsid w:val="006B05C1"/>
    <w:rsid w:val="006C2EA2"/>
    <w:rsid w:val="006F5F8F"/>
    <w:rsid w:val="007071DD"/>
    <w:rsid w:val="00724127"/>
    <w:rsid w:val="0073081D"/>
    <w:rsid w:val="007474D6"/>
    <w:rsid w:val="007522DD"/>
    <w:rsid w:val="0090222D"/>
    <w:rsid w:val="009533ED"/>
    <w:rsid w:val="00974E8C"/>
    <w:rsid w:val="00993C56"/>
    <w:rsid w:val="009D35F1"/>
    <w:rsid w:val="00A44150"/>
    <w:rsid w:val="00A51598"/>
    <w:rsid w:val="00AB6468"/>
    <w:rsid w:val="00AC02FA"/>
    <w:rsid w:val="00B3572A"/>
    <w:rsid w:val="00BC05C9"/>
    <w:rsid w:val="00C36992"/>
    <w:rsid w:val="00C429A8"/>
    <w:rsid w:val="00C76277"/>
    <w:rsid w:val="00C93C32"/>
    <w:rsid w:val="00D3035D"/>
    <w:rsid w:val="00D57125"/>
    <w:rsid w:val="00E06183"/>
    <w:rsid w:val="00E94DE8"/>
    <w:rsid w:val="00EA6037"/>
    <w:rsid w:val="00F238F1"/>
    <w:rsid w:val="00F50C94"/>
    <w:rsid w:val="00FA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ED84F"/>
  <w14:defaultImageDpi w14:val="300"/>
  <w15:docId w15:val="{D3A74B94-CB6A-7D46-B5D2-257E24D7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150"/>
    <w:rPr>
      <w:color w:val="0000FF" w:themeColor="hyperlink"/>
      <w:u w:val="single"/>
    </w:rPr>
  </w:style>
  <w:style w:type="character" w:styleId="UnresolvedMention">
    <w:name w:val="Unresolved Mention"/>
    <w:basedOn w:val="DefaultParagraphFont"/>
    <w:uiPriority w:val="99"/>
    <w:semiHidden/>
    <w:unhideWhenUsed/>
    <w:rsid w:val="006B05C1"/>
    <w:rPr>
      <w:color w:val="605E5C"/>
      <w:shd w:val="clear" w:color="auto" w:fill="E1DFDD"/>
    </w:rPr>
  </w:style>
  <w:style w:type="paragraph" w:styleId="ListParagraph">
    <w:name w:val="List Paragraph"/>
    <w:basedOn w:val="Normal"/>
    <w:uiPriority w:val="34"/>
    <w:qFormat/>
    <w:rsid w:val="007071DD"/>
    <w:pPr>
      <w:ind w:left="720"/>
      <w:contextualSpacing/>
    </w:pPr>
  </w:style>
  <w:style w:type="table" w:styleId="TableGrid">
    <w:name w:val="Table Grid"/>
    <w:basedOn w:val="TableNormal"/>
    <w:uiPriority w:val="59"/>
    <w:rsid w:val="00E9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89669">
      <w:bodyDiv w:val="1"/>
      <w:marLeft w:val="0"/>
      <w:marRight w:val="0"/>
      <w:marTop w:val="0"/>
      <w:marBottom w:val="0"/>
      <w:divBdr>
        <w:top w:val="none" w:sz="0" w:space="0" w:color="auto"/>
        <w:left w:val="none" w:sz="0" w:space="0" w:color="auto"/>
        <w:bottom w:val="none" w:sz="0" w:space="0" w:color="auto"/>
        <w:right w:val="none" w:sz="0" w:space="0" w:color="auto"/>
      </w:divBdr>
    </w:div>
    <w:div w:id="839153508">
      <w:bodyDiv w:val="1"/>
      <w:marLeft w:val="0"/>
      <w:marRight w:val="0"/>
      <w:marTop w:val="0"/>
      <w:marBottom w:val="0"/>
      <w:divBdr>
        <w:top w:val="none" w:sz="0" w:space="0" w:color="auto"/>
        <w:left w:val="none" w:sz="0" w:space="0" w:color="auto"/>
        <w:bottom w:val="none" w:sz="0" w:space="0" w:color="auto"/>
        <w:right w:val="none" w:sz="0" w:space="0" w:color="auto"/>
      </w:divBdr>
      <w:divsChild>
        <w:div w:id="2035768423">
          <w:marLeft w:val="0"/>
          <w:marRight w:val="0"/>
          <w:marTop w:val="0"/>
          <w:marBottom w:val="0"/>
          <w:divBdr>
            <w:top w:val="none" w:sz="0" w:space="0" w:color="auto"/>
            <w:left w:val="none" w:sz="0" w:space="0" w:color="auto"/>
            <w:bottom w:val="none" w:sz="0" w:space="0" w:color="auto"/>
            <w:right w:val="none" w:sz="0" w:space="0" w:color="auto"/>
          </w:divBdr>
        </w:div>
        <w:div w:id="22681573">
          <w:marLeft w:val="0"/>
          <w:marRight w:val="0"/>
          <w:marTop w:val="0"/>
          <w:marBottom w:val="0"/>
          <w:divBdr>
            <w:top w:val="none" w:sz="0" w:space="0" w:color="auto"/>
            <w:left w:val="none" w:sz="0" w:space="0" w:color="auto"/>
            <w:bottom w:val="none" w:sz="0" w:space="0" w:color="auto"/>
            <w:right w:val="none" w:sz="0" w:space="0" w:color="auto"/>
          </w:divBdr>
        </w:div>
        <w:div w:id="814641026">
          <w:marLeft w:val="0"/>
          <w:marRight w:val="0"/>
          <w:marTop w:val="0"/>
          <w:marBottom w:val="0"/>
          <w:divBdr>
            <w:top w:val="none" w:sz="0" w:space="0" w:color="auto"/>
            <w:left w:val="none" w:sz="0" w:space="0" w:color="auto"/>
            <w:bottom w:val="none" w:sz="0" w:space="0" w:color="auto"/>
            <w:right w:val="none" w:sz="0" w:space="0" w:color="auto"/>
          </w:divBdr>
        </w:div>
        <w:div w:id="62603950">
          <w:marLeft w:val="0"/>
          <w:marRight w:val="0"/>
          <w:marTop w:val="0"/>
          <w:marBottom w:val="0"/>
          <w:divBdr>
            <w:top w:val="none" w:sz="0" w:space="0" w:color="auto"/>
            <w:left w:val="none" w:sz="0" w:space="0" w:color="auto"/>
            <w:bottom w:val="none" w:sz="0" w:space="0" w:color="auto"/>
            <w:right w:val="none" w:sz="0" w:space="0" w:color="auto"/>
          </w:divBdr>
        </w:div>
      </w:divsChild>
    </w:div>
    <w:div w:id="904800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son@traveladvocat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6</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Nassau Community College</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dc:creator>
  <cp:lastModifiedBy>Webb, Trent</cp:lastModifiedBy>
  <cp:revision>13</cp:revision>
  <dcterms:created xsi:type="dcterms:W3CDTF">2020-07-20T20:56:00Z</dcterms:created>
  <dcterms:modified xsi:type="dcterms:W3CDTF">2021-07-16T03:02:00Z</dcterms:modified>
</cp:coreProperties>
</file>